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4A" w:rsidRPr="00B07DE2" w:rsidRDefault="0012004A" w:rsidP="0012004A">
      <w:pPr>
        <w:spacing w:after="0"/>
        <w:jc w:val="both"/>
        <w:rPr>
          <w:b/>
          <w:color w:val="7030A0"/>
        </w:rPr>
      </w:pPr>
      <w:r w:rsidRPr="00B07DE2">
        <w:rPr>
          <w:b/>
          <w:color w:val="7030A0"/>
        </w:rPr>
        <w:t>Para la elaboración de su presupuesto, para cada uno de los rubros que se enlistan, deberá considerar lo siguiente:</w:t>
      </w:r>
    </w:p>
    <w:p w:rsidR="0012004A" w:rsidRPr="00B07DE2" w:rsidRDefault="0012004A" w:rsidP="0012004A">
      <w:pPr>
        <w:spacing w:after="0"/>
      </w:pPr>
    </w:p>
    <w:p w:rsidR="008F167B" w:rsidRPr="00B07DE2" w:rsidRDefault="0012004A" w:rsidP="0012004A">
      <w:pPr>
        <w:spacing w:after="0"/>
        <w:jc w:val="both"/>
      </w:pPr>
      <w:r w:rsidRPr="00B07DE2">
        <w:rPr>
          <w:b/>
          <w:color w:val="7030A0"/>
        </w:rPr>
        <w:t>Recursos Humanos:</w:t>
      </w:r>
      <w:r w:rsidRPr="00B07DE2">
        <w:t xml:space="preserve"> Contempla el pago de honorarios para facilitadoras (es) de los talleres, responsable de proyecto, traductores y otras (os) colaboradoras (es) que presten servicios estrictamente necesarios para alcanzar los objetivos del proyecto, señalando el tipo de actividad que realizarán. En caso de que se detecten irregularidades en el gasto en este rubro, se hará una observación a la organización correspondiente</w:t>
      </w:r>
      <w:r w:rsidR="006D1F6B" w:rsidRPr="00B07DE2">
        <w:t>.</w:t>
      </w:r>
    </w:p>
    <w:p w:rsidR="006D1F6B" w:rsidRPr="00B07DE2" w:rsidRDefault="006D1F6B" w:rsidP="0012004A">
      <w:pPr>
        <w:spacing w:after="0"/>
        <w:jc w:val="both"/>
      </w:pPr>
    </w:p>
    <w:p w:rsidR="0012004A" w:rsidRPr="00B07DE2" w:rsidRDefault="0012004A" w:rsidP="0012004A">
      <w:pPr>
        <w:spacing w:after="0"/>
        <w:jc w:val="both"/>
        <w:rPr>
          <w:b/>
        </w:rPr>
      </w:pPr>
      <w:r w:rsidRPr="00B07DE2">
        <w:rPr>
          <w:b/>
        </w:rPr>
        <w:t>Este rubro no deberá exceder el 30% del total de los recursos que se asignen al proyecto y su autorización está sujeta a la valoración de las necesidades que atienda.</w:t>
      </w:r>
    </w:p>
    <w:p w:rsidR="0012004A" w:rsidRPr="00B07DE2" w:rsidRDefault="0012004A" w:rsidP="0012004A">
      <w:pPr>
        <w:spacing w:after="0"/>
        <w:jc w:val="both"/>
      </w:pPr>
    </w:p>
    <w:p w:rsidR="0012004A" w:rsidRPr="00B07DE2" w:rsidRDefault="0012004A" w:rsidP="0012004A">
      <w:pPr>
        <w:spacing w:after="0"/>
        <w:jc w:val="both"/>
      </w:pPr>
      <w:r w:rsidRPr="00B07DE2">
        <w:rPr>
          <w:b/>
          <w:color w:val="7030A0"/>
        </w:rPr>
        <w:t>Recursos Materiales y Servicios:</w:t>
      </w:r>
      <w:r w:rsidRPr="00B07DE2">
        <w:t xml:space="preserve"> Insumos para el desarrollo del proyecto como papelería, gastos de impresión y reproducción de materiales, gastos de difusión relativos a la promoción del proyecto (carteles, folletos, dípticos, trípticos, etc.), siempre y cuando se justifique su pertinencia, producción de materiales audiovisuales, renta de espacios, salones, alquiler de sillas, lonas, etc.</w:t>
      </w:r>
    </w:p>
    <w:p w:rsidR="0012004A" w:rsidRPr="00B07DE2" w:rsidRDefault="0012004A" w:rsidP="0012004A">
      <w:pPr>
        <w:spacing w:after="0"/>
        <w:jc w:val="both"/>
      </w:pPr>
      <w:r w:rsidRPr="00B07DE2">
        <w:t>Los recursos que se presupuesten en este rubro y no se ejerzan, se tendrán que reembolsar, no importa que la organización haya comprobado el total del recurso recibido.</w:t>
      </w:r>
    </w:p>
    <w:p w:rsidR="0012004A" w:rsidRPr="00B07DE2" w:rsidRDefault="0012004A" w:rsidP="0012004A">
      <w:pPr>
        <w:spacing w:after="0"/>
        <w:jc w:val="both"/>
      </w:pPr>
    </w:p>
    <w:p w:rsidR="0012004A" w:rsidRPr="00B07DE2" w:rsidRDefault="0012004A" w:rsidP="0012004A">
      <w:pPr>
        <w:spacing w:after="0"/>
        <w:jc w:val="both"/>
      </w:pPr>
      <w:r w:rsidRPr="00B07DE2">
        <w:rPr>
          <w:b/>
          <w:color w:val="7030A0"/>
        </w:rPr>
        <w:t>Equipo:</w:t>
      </w:r>
      <w:r w:rsidRPr="00B07DE2">
        <w:t xml:space="preserve"> El gasto de equipo estará sujeto a la aceptación </w:t>
      </w:r>
      <w:r w:rsidR="003144DC">
        <w:t xml:space="preserve">por parte </w:t>
      </w:r>
      <w:r w:rsidRPr="00B07DE2">
        <w:t>del Comité Dictaminador. El equipo se deberá adquirir al inicio de la instrumentación del proyecto, una vez que hayan recibido el recurso, de lo contrario, no será válida la comprobación de los recursos destinados a este rubro con fechas casi al final del proyecto, ya que tendrán que reintegrar el recurso. No se autorizarán gastos excesivos en este rubro. De la misma manera, tampoco se permitirá la compra de material como tabletas o celulares, ni cámaras fotográficas profesionales, ni accesorios ni equipos para uso personal.</w:t>
      </w:r>
    </w:p>
    <w:p w:rsidR="0012004A" w:rsidRPr="00B07DE2" w:rsidRDefault="0012004A" w:rsidP="0012004A">
      <w:pPr>
        <w:spacing w:after="0"/>
        <w:jc w:val="both"/>
      </w:pPr>
      <w:r w:rsidRPr="00B07DE2">
        <w:t>Las organizaciones únicamente podrán comprar el equipo presupuestado y, en caso de que haya un remanente, este deberá reintegrarse al INE.</w:t>
      </w:r>
    </w:p>
    <w:p w:rsidR="008F167B" w:rsidRPr="00B07DE2" w:rsidRDefault="008F167B" w:rsidP="0012004A">
      <w:pPr>
        <w:spacing w:after="0"/>
        <w:jc w:val="both"/>
      </w:pPr>
    </w:p>
    <w:p w:rsidR="0012004A" w:rsidRPr="00B07DE2" w:rsidRDefault="0012004A" w:rsidP="0012004A">
      <w:pPr>
        <w:spacing w:after="0"/>
        <w:jc w:val="both"/>
      </w:pPr>
    </w:p>
    <w:p w:rsidR="0012004A" w:rsidRPr="00B07DE2" w:rsidRDefault="0012004A" w:rsidP="0012004A">
      <w:pPr>
        <w:spacing w:after="0"/>
        <w:jc w:val="both"/>
      </w:pPr>
      <w:r w:rsidRPr="00B07DE2">
        <w:rPr>
          <w:b/>
          <w:color w:val="7030A0"/>
        </w:rPr>
        <w:t>Trabajo de campo</w:t>
      </w:r>
      <w:r w:rsidRPr="00B07DE2">
        <w:t>: Incluye pagos de transporte terrestre, peajes y gasolina, hospedaje, alimentación, apoyo para traslados de las personas participantes, etc.; en el formato del presupuesto deberá detallar el costo unitario por persona y por día, según la actividad, de tal forma que se cubran todas las actividades. Las actividades que no se realicen y se presupuesten en este rubro, se tendrá que reembolsar el recurso presupuestado, no importa que la organización haya comprobado el total del recurso recibido.</w:t>
      </w:r>
    </w:p>
    <w:p w:rsidR="00B07DE2" w:rsidRPr="00B07DE2" w:rsidRDefault="0012004A" w:rsidP="0012004A">
      <w:pPr>
        <w:spacing w:after="0"/>
        <w:jc w:val="both"/>
      </w:pPr>
      <w:r w:rsidRPr="00B07DE2">
        <w:t xml:space="preserve">En este rubro se deberá incluir el servicio de cafetería y/o alimentos que se otorguen a las personas participantes en la instrumentación de los talleres. </w:t>
      </w:r>
    </w:p>
    <w:p w:rsidR="00B07DE2" w:rsidRPr="00B07DE2" w:rsidRDefault="00B07DE2" w:rsidP="0012004A">
      <w:pPr>
        <w:spacing w:after="0"/>
        <w:jc w:val="both"/>
      </w:pPr>
    </w:p>
    <w:p w:rsidR="0012004A" w:rsidRDefault="0012004A" w:rsidP="0012004A">
      <w:pPr>
        <w:spacing w:after="0"/>
        <w:jc w:val="both"/>
      </w:pPr>
    </w:p>
    <w:p w:rsidR="003144DC" w:rsidRDefault="003144DC" w:rsidP="0012004A">
      <w:pPr>
        <w:spacing w:after="0"/>
        <w:jc w:val="both"/>
      </w:pPr>
    </w:p>
    <w:p w:rsidR="00193A76" w:rsidRPr="00B07DE2" w:rsidRDefault="00193A76" w:rsidP="0012004A">
      <w:pPr>
        <w:spacing w:after="0"/>
        <w:jc w:val="both"/>
      </w:pPr>
    </w:p>
    <w:p w:rsidR="008F167B" w:rsidRPr="00B07DE2" w:rsidRDefault="008F167B" w:rsidP="0012004A">
      <w:pPr>
        <w:spacing w:after="0"/>
        <w:jc w:val="both"/>
        <w:rPr>
          <w:b/>
          <w:color w:val="7030A0"/>
        </w:rPr>
      </w:pPr>
      <w:r w:rsidRPr="00B07DE2">
        <w:rPr>
          <w:b/>
          <w:color w:val="7030A0"/>
        </w:rPr>
        <w:lastRenderedPageBreak/>
        <w:t>Observaciones generales:</w:t>
      </w:r>
    </w:p>
    <w:p w:rsidR="0012004A" w:rsidRPr="00B07DE2" w:rsidRDefault="0012004A" w:rsidP="0012004A">
      <w:pPr>
        <w:spacing w:after="0"/>
        <w:jc w:val="both"/>
      </w:pPr>
      <w:r w:rsidRPr="00B07DE2">
        <w:t xml:space="preserve">En ningún caso se pagarán cuentas corrientes de la organización como son la renta de oficina, renta de casa, pagos de luz, teléfono, agua, nómina, mobiliario de oficina, etc. </w:t>
      </w:r>
    </w:p>
    <w:p w:rsidR="008F167B" w:rsidRPr="00B07DE2" w:rsidRDefault="008F167B" w:rsidP="008F167B">
      <w:pPr>
        <w:spacing w:after="0"/>
        <w:jc w:val="both"/>
      </w:pPr>
      <w:r w:rsidRPr="00B07DE2">
        <w:t>Los gastos no erogados en cualquier rubro deberán reintegrarse</w:t>
      </w:r>
      <w:r w:rsidR="00677284" w:rsidRPr="00B07DE2">
        <w:t>.</w:t>
      </w:r>
    </w:p>
    <w:p w:rsidR="003D1246" w:rsidRPr="00B07DE2" w:rsidRDefault="007F4958" w:rsidP="003D1246">
      <w:pPr>
        <w:spacing w:after="0"/>
        <w:jc w:val="both"/>
      </w:pPr>
      <w:r w:rsidRPr="00B07DE2">
        <w:t>Todos los gastos deberán hacerse bajo el criterio de austeridad y eficienci</w:t>
      </w:r>
      <w:r w:rsidR="003D1246" w:rsidRPr="00B07DE2">
        <w:t xml:space="preserve">a, sin que haya compras y gastos innecesarios, considerando equidad y racionalidad en el pago de honorarios (facilitación de talleres, coordinación de proyecto, asesoría, traducción, etc.). </w:t>
      </w:r>
    </w:p>
    <w:p w:rsidR="003D1246" w:rsidRPr="00B07DE2" w:rsidRDefault="003D1246" w:rsidP="003D1246">
      <w:pPr>
        <w:spacing w:after="0"/>
        <w:jc w:val="both"/>
      </w:pPr>
      <w:r w:rsidRPr="00B07DE2">
        <w:t xml:space="preserve">Los gastos de </w:t>
      </w:r>
      <w:r w:rsidR="00677284" w:rsidRPr="00B07DE2">
        <w:t>Trabajo de campo</w:t>
      </w:r>
      <w:r w:rsidRPr="00B07DE2">
        <w:t xml:space="preserve"> deberán corresponder al contexto y al tipo de población, con apego al logro de los objetivos.</w:t>
      </w:r>
    </w:p>
    <w:p w:rsidR="003144DC" w:rsidRPr="00B07DE2" w:rsidRDefault="00EF6001" w:rsidP="003144DC">
      <w:pPr>
        <w:spacing w:after="0"/>
        <w:jc w:val="both"/>
      </w:pPr>
      <w:r w:rsidRPr="00B07DE2">
        <w:t>Las organizaciones que resulten ganadoras, deberán atender los lineamientos para la comprobación de gastos, la cual se les hará llegar en su momento a través de personal de la Dirección de Educación Cívica y Participación Ciudadana.</w:t>
      </w:r>
      <w:r w:rsidR="003144DC" w:rsidRPr="003144DC">
        <w:t xml:space="preserve"> </w:t>
      </w:r>
      <w:r w:rsidR="003144DC" w:rsidRPr="00B07DE2">
        <w:t xml:space="preserve">Los casos no previstos en la comprobación de los gastos, quedarán a criterio de la DECEyEC. </w:t>
      </w:r>
    </w:p>
    <w:p w:rsidR="0012004A" w:rsidRPr="00B07DE2" w:rsidRDefault="0012004A" w:rsidP="003D1246">
      <w:pPr>
        <w:spacing w:after="0"/>
        <w:jc w:val="both"/>
      </w:pPr>
    </w:p>
    <w:p w:rsidR="007F4958" w:rsidRPr="00B07DE2" w:rsidRDefault="007F4958" w:rsidP="0012004A">
      <w:pPr>
        <w:spacing w:after="0"/>
        <w:jc w:val="both"/>
      </w:pPr>
    </w:p>
    <w:p w:rsidR="0012004A" w:rsidRPr="00B07DE2" w:rsidRDefault="0012004A" w:rsidP="0012004A">
      <w:pPr>
        <w:spacing w:after="0"/>
        <w:jc w:val="both"/>
      </w:pPr>
      <w:r w:rsidRPr="00B07DE2">
        <w:rPr>
          <w:b/>
          <w:color w:val="7030A0"/>
        </w:rPr>
        <w:t>Ejercicio de rendición de cuentas.</w:t>
      </w:r>
    </w:p>
    <w:p w:rsidR="0012004A" w:rsidRPr="00B07DE2" w:rsidRDefault="0012004A" w:rsidP="0012004A">
      <w:pPr>
        <w:spacing w:after="0"/>
        <w:jc w:val="both"/>
      </w:pPr>
      <w:r w:rsidRPr="00B07DE2">
        <w:t xml:space="preserve">Desde el inicio del proyecto deberá otorgar a las participantes una copia del presupuesto aprobado para que todas conozcan los recursos que se asignarán a cada rubro. Como un ejercicio de contraloría social y rendición de cuentas, deberá definir las acciones de transparencia que llevará a cabo para que las participantes en el proyecto conozcan </w:t>
      </w:r>
      <w:r w:rsidR="00D82242">
        <w:t>cuál es el presupuesto que</w:t>
      </w:r>
      <w:r w:rsidRPr="00B07DE2">
        <w:t xml:space="preserve"> se recibió y cómo se está ejerciendo durante la implementación del proyecto y si está encaminado al logro de los objetivos del proyecto.</w:t>
      </w:r>
    </w:p>
    <w:p w:rsidR="0012004A" w:rsidRPr="00B07DE2" w:rsidRDefault="0012004A" w:rsidP="0012004A">
      <w:pPr>
        <w:spacing w:after="0"/>
        <w:jc w:val="both"/>
      </w:pPr>
    </w:p>
    <w:p w:rsidR="0012004A" w:rsidRPr="00B07DE2" w:rsidRDefault="0012004A" w:rsidP="0012004A">
      <w:pPr>
        <w:spacing w:after="0"/>
        <w:jc w:val="both"/>
        <w:rPr>
          <w:b/>
          <w:color w:val="7030A0"/>
          <w:sz w:val="28"/>
          <w:szCs w:val="28"/>
        </w:rPr>
      </w:pPr>
      <w:r w:rsidRPr="00B07DE2">
        <w:rPr>
          <w:b/>
          <w:color w:val="7030A0"/>
          <w:sz w:val="28"/>
          <w:szCs w:val="28"/>
        </w:rPr>
        <w:t>Escriba en los espacios en blanco la información que se solicita.</w:t>
      </w:r>
    </w:p>
    <w:p w:rsidR="008D7020" w:rsidRPr="00B07DE2" w:rsidRDefault="008F167B" w:rsidP="0012004A">
      <w:pPr>
        <w:spacing w:after="0"/>
        <w:jc w:val="both"/>
      </w:pPr>
      <w:r w:rsidRPr="00B07DE2">
        <w:t>(Ag</w:t>
      </w:r>
      <w:r w:rsidR="0012004A" w:rsidRPr="00B07DE2">
        <w:t>r</w:t>
      </w:r>
      <w:r w:rsidRPr="00B07DE2">
        <w:t>egue</w:t>
      </w:r>
      <w:r w:rsidR="0012004A" w:rsidRPr="00B07DE2">
        <w:t xml:space="preserve"> tantas filas como sean necesarias en cada rubro).</w:t>
      </w:r>
    </w:p>
    <w:p w:rsidR="008D7020" w:rsidRPr="00B07DE2" w:rsidRDefault="008D7020" w:rsidP="00BA43E3">
      <w:pPr>
        <w:spacing w:after="0"/>
      </w:pPr>
    </w:p>
    <w:p w:rsidR="008D7020" w:rsidRPr="00B07DE2" w:rsidRDefault="008D7020" w:rsidP="00BA43E3">
      <w:pPr>
        <w:spacing w:after="0"/>
      </w:pPr>
    </w:p>
    <w:p w:rsidR="00677284" w:rsidRPr="00B07DE2" w:rsidRDefault="00677284" w:rsidP="009C46C2">
      <w:r w:rsidRPr="00B07DE2">
        <w:br w:type="page"/>
      </w:r>
    </w:p>
    <w:tbl>
      <w:tblPr>
        <w:tblW w:w="13269" w:type="dxa"/>
        <w:tblCellMar>
          <w:left w:w="70" w:type="dxa"/>
          <w:right w:w="70" w:type="dxa"/>
        </w:tblCellMar>
        <w:tblLook w:val="04A0" w:firstRow="1" w:lastRow="0" w:firstColumn="1" w:lastColumn="0" w:noHBand="0" w:noVBand="1"/>
      </w:tblPr>
      <w:tblGrid>
        <w:gridCol w:w="2529"/>
        <w:gridCol w:w="1984"/>
        <w:gridCol w:w="160"/>
        <w:gridCol w:w="883"/>
        <w:gridCol w:w="3002"/>
        <w:gridCol w:w="917"/>
        <w:gridCol w:w="69"/>
        <w:gridCol w:w="91"/>
        <w:gridCol w:w="612"/>
        <w:gridCol w:w="506"/>
        <w:gridCol w:w="1307"/>
        <w:gridCol w:w="1209"/>
      </w:tblGrid>
      <w:tr w:rsidR="00BA43E3" w:rsidRPr="00B07DE2" w:rsidTr="00E317BF">
        <w:trPr>
          <w:gridAfter w:val="2"/>
          <w:wAfter w:w="2516" w:type="dxa"/>
          <w:trHeight w:val="1602"/>
        </w:trPr>
        <w:tc>
          <w:tcPr>
            <w:tcW w:w="10753" w:type="dxa"/>
            <w:gridSpan w:val="10"/>
            <w:tcBorders>
              <w:top w:val="double" w:sz="6" w:space="0" w:color="714C9E"/>
              <w:left w:val="double" w:sz="6" w:space="0" w:color="714C9E"/>
              <w:bottom w:val="double" w:sz="6" w:space="0" w:color="714C9E"/>
              <w:right w:val="double" w:sz="6" w:space="0" w:color="714C9E"/>
            </w:tcBorders>
            <w:shd w:val="clear" w:color="000000" w:fill="D9D9D9"/>
            <w:vAlign w:val="center"/>
            <w:hideMark/>
          </w:tcPr>
          <w:p w:rsidR="004672CE" w:rsidRPr="00B07DE2" w:rsidRDefault="004672CE" w:rsidP="007119A2">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RECURSOS HUMANOS</w:t>
            </w:r>
          </w:p>
          <w:p w:rsidR="004672CE" w:rsidRPr="00B07DE2" w:rsidRDefault="004672CE" w:rsidP="007119A2">
            <w:pPr>
              <w:spacing w:after="0" w:line="240" w:lineRule="auto"/>
              <w:jc w:val="both"/>
              <w:rPr>
                <w:rFonts w:eastAsia="Times New Roman" w:cs="Calibri"/>
                <w:b/>
                <w:bCs/>
                <w:color w:val="000000"/>
                <w:sz w:val="22"/>
                <w:szCs w:val="22"/>
                <w:lang w:eastAsia="es-MX"/>
              </w:rPr>
            </w:pPr>
          </w:p>
          <w:p w:rsidR="00BA43E3" w:rsidRPr="00B07DE2" w:rsidRDefault="00BA43E3" w:rsidP="007119A2">
            <w:pPr>
              <w:spacing w:after="0" w:line="240" w:lineRule="auto"/>
              <w:jc w:val="both"/>
              <w:rPr>
                <w:rFonts w:eastAsia="Times New Roman" w:cs="Calibri"/>
                <w:color w:val="000000"/>
                <w:sz w:val="22"/>
                <w:szCs w:val="22"/>
                <w:lang w:eastAsia="es-MX"/>
              </w:rPr>
            </w:pPr>
            <w:r w:rsidRPr="00B07DE2">
              <w:rPr>
                <w:rFonts w:eastAsia="Times New Roman" w:cs="Calibri"/>
                <w:color w:val="000000"/>
                <w:sz w:val="22"/>
                <w:szCs w:val="22"/>
                <w:lang w:eastAsia="es-MX"/>
              </w:rPr>
              <w:t>Contempla el pago de honorarios para las personas que funjan como facilitadoras de los talleres, responsables de proyecto, traductores y otras (os) colaboradoras (es) que presten servicios estrictamente necesarios para alcanzar los objetivos del proyecto.</w:t>
            </w:r>
          </w:p>
          <w:p w:rsidR="00997D16" w:rsidRPr="00B07DE2" w:rsidRDefault="00997D16" w:rsidP="00997D16">
            <w:pPr>
              <w:spacing w:after="0" w:line="240" w:lineRule="auto"/>
              <w:jc w:val="both"/>
              <w:rPr>
                <w:rFonts w:eastAsia="Times New Roman" w:cs="Calibri"/>
                <w:color w:val="000000"/>
                <w:sz w:val="22"/>
                <w:szCs w:val="22"/>
                <w:lang w:eastAsia="es-MX"/>
              </w:rPr>
            </w:pPr>
          </w:p>
          <w:p w:rsidR="00997D16" w:rsidRPr="00B07DE2" w:rsidRDefault="00997D16" w:rsidP="00997D16">
            <w:pPr>
              <w:spacing w:after="0" w:line="240" w:lineRule="auto"/>
              <w:jc w:val="both"/>
              <w:rPr>
                <w:rFonts w:eastAsia="Times New Roman" w:cs="Calibri"/>
                <w:color w:val="000000"/>
                <w:sz w:val="22"/>
                <w:szCs w:val="22"/>
                <w:lang w:eastAsia="es-MX"/>
              </w:rPr>
            </w:pPr>
            <w:r w:rsidRPr="00B07DE2">
              <w:rPr>
                <w:rFonts w:eastAsia="Times New Roman" w:cs="Calibri"/>
                <w:b/>
                <w:color w:val="000000"/>
                <w:sz w:val="22"/>
                <w:szCs w:val="22"/>
                <w:lang w:eastAsia="es-MX"/>
              </w:rPr>
              <w:t>RECOMENDACIONES EN GENERAL</w:t>
            </w:r>
            <w:r w:rsidRPr="00B07DE2">
              <w:rPr>
                <w:rFonts w:eastAsia="Times New Roman" w:cs="Calibri"/>
                <w:color w:val="000000"/>
                <w:sz w:val="22"/>
                <w:szCs w:val="22"/>
                <w:lang w:eastAsia="es-MX"/>
              </w:rPr>
              <w:t>:</w:t>
            </w:r>
          </w:p>
          <w:p w:rsidR="00997D16" w:rsidRPr="00B07DE2" w:rsidRDefault="00997D16" w:rsidP="00997D16">
            <w:pPr>
              <w:spacing w:after="0" w:line="240" w:lineRule="auto"/>
              <w:jc w:val="both"/>
              <w:rPr>
                <w:rFonts w:eastAsia="Times New Roman" w:cs="Calibri"/>
                <w:color w:val="000000"/>
                <w:sz w:val="22"/>
                <w:szCs w:val="22"/>
                <w:lang w:eastAsia="es-MX"/>
              </w:rPr>
            </w:pPr>
          </w:p>
          <w:p w:rsidR="00997D16" w:rsidRDefault="00997D16" w:rsidP="00997D16">
            <w:pPr>
              <w:spacing w:after="0" w:line="240" w:lineRule="auto"/>
              <w:jc w:val="both"/>
              <w:rPr>
                <w:rFonts w:eastAsia="Times New Roman" w:cs="Calibri"/>
                <w:color w:val="000000"/>
                <w:sz w:val="22"/>
                <w:szCs w:val="22"/>
                <w:lang w:eastAsia="es-MX"/>
              </w:rPr>
            </w:pPr>
            <w:r w:rsidRPr="00B07DE2">
              <w:rPr>
                <w:rFonts w:eastAsia="Times New Roman" w:cs="Calibri"/>
                <w:color w:val="000000"/>
                <w:sz w:val="22"/>
                <w:szCs w:val="22"/>
                <w:lang w:eastAsia="es-MX"/>
              </w:rPr>
              <w:t xml:space="preserve">No se </w:t>
            </w:r>
            <w:r w:rsidR="00D82242">
              <w:rPr>
                <w:rFonts w:eastAsia="Times New Roman" w:cs="Calibri"/>
                <w:color w:val="000000"/>
                <w:sz w:val="22"/>
                <w:szCs w:val="22"/>
                <w:lang w:eastAsia="es-MX"/>
              </w:rPr>
              <w:t>contemplar</w:t>
            </w:r>
            <w:r w:rsidRPr="00B07DE2">
              <w:rPr>
                <w:rFonts w:eastAsia="Times New Roman" w:cs="Calibri"/>
                <w:color w:val="000000"/>
                <w:sz w:val="22"/>
                <w:szCs w:val="22"/>
                <w:lang w:eastAsia="es-MX"/>
              </w:rPr>
              <w:t xml:space="preserve"> pagos a instituciones o consultorías para la impartición de talleres, ni facturas </w:t>
            </w:r>
            <w:r w:rsidR="00D82242">
              <w:rPr>
                <w:rFonts w:eastAsia="Times New Roman" w:cs="Calibri"/>
                <w:color w:val="000000"/>
                <w:sz w:val="22"/>
                <w:szCs w:val="22"/>
                <w:lang w:eastAsia="es-MX"/>
              </w:rPr>
              <w:t>a</w:t>
            </w:r>
            <w:r w:rsidRPr="00B07DE2">
              <w:rPr>
                <w:rFonts w:eastAsia="Times New Roman" w:cs="Calibri"/>
                <w:color w:val="000000"/>
                <w:sz w:val="22"/>
                <w:szCs w:val="22"/>
                <w:lang w:eastAsia="es-MX"/>
              </w:rPr>
              <w:t xml:space="preserve"> personas morales</w:t>
            </w:r>
            <w:r w:rsidR="00D82242">
              <w:rPr>
                <w:rFonts w:eastAsia="Times New Roman" w:cs="Calibri"/>
                <w:color w:val="000000"/>
                <w:sz w:val="22"/>
                <w:szCs w:val="22"/>
                <w:lang w:eastAsia="es-MX"/>
              </w:rPr>
              <w:t xml:space="preserve"> para la prestación de servicios (agencias de personal)</w:t>
            </w:r>
            <w:r w:rsidRPr="00B07DE2">
              <w:rPr>
                <w:rFonts w:eastAsia="Times New Roman" w:cs="Calibri"/>
                <w:color w:val="000000"/>
                <w:sz w:val="22"/>
                <w:szCs w:val="22"/>
                <w:lang w:eastAsia="es-MX"/>
              </w:rPr>
              <w:t>.</w:t>
            </w:r>
          </w:p>
          <w:p w:rsidR="00D82242" w:rsidRPr="00B07DE2" w:rsidRDefault="00D82242" w:rsidP="00997D16">
            <w:pPr>
              <w:spacing w:after="0" w:line="240" w:lineRule="auto"/>
              <w:jc w:val="both"/>
              <w:rPr>
                <w:rFonts w:eastAsia="Times New Roman" w:cs="Calibri"/>
                <w:color w:val="000000"/>
                <w:sz w:val="22"/>
                <w:szCs w:val="22"/>
                <w:lang w:eastAsia="es-MX"/>
              </w:rPr>
            </w:pPr>
          </w:p>
          <w:p w:rsidR="00997D16" w:rsidRPr="00B07DE2" w:rsidRDefault="00997D16" w:rsidP="00997D16">
            <w:pPr>
              <w:spacing w:after="0" w:line="240" w:lineRule="auto"/>
              <w:jc w:val="both"/>
              <w:rPr>
                <w:rFonts w:eastAsia="Times New Roman" w:cs="Calibri"/>
                <w:color w:val="000000"/>
                <w:sz w:val="22"/>
                <w:szCs w:val="22"/>
                <w:lang w:eastAsia="es-MX"/>
              </w:rPr>
            </w:pPr>
            <w:r w:rsidRPr="00B07DE2">
              <w:rPr>
                <w:rFonts w:eastAsia="Times New Roman" w:cs="Calibri"/>
                <w:color w:val="000000"/>
                <w:sz w:val="22"/>
                <w:szCs w:val="22"/>
                <w:lang w:eastAsia="es-MX"/>
              </w:rPr>
              <w:t>Por ningún motivo se aceptarán pagos de nómina.</w:t>
            </w:r>
          </w:p>
          <w:p w:rsidR="00566DCD" w:rsidRPr="00B07DE2" w:rsidRDefault="00566DCD" w:rsidP="00997D16">
            <w:pPr>
              <w:spacing w:after="0" w:line="240" w:lineRule="auto"/>
              <w:jc w:val="both"/>
              <w:rPr>
                <w:rFonts w:eastAsia="Times New Roman" w:cs="Calibri"/>
                <w:color w:val="000000"/>
                <w:sz w:val="22"/>
                <w:szCs w:val="22"/>
                <w:lang w:eastAsia="es-MX"/>
              </w:rPr>
            </w:pPr>
          </w:p>
          <w:p w:rsidR="00997D16" w:rsidRPr="00B07DE2" w:rsidRDefault="00566DCD" w:rsidP="00017683">
            <w:pPr>
              <w:spacing w:after="0" w:line="240" w:lineRule="auto"/>
              <w:rPr>
                <w:rFonts w:eastAsia="Times New Roman" w:cs="Calibri"/>
                <w:b/>
                <w:bCs/>
                <w:color w:val="000000"/>
                <w:sz w:val="22"/>
                <w:szCs w:val="22"/>
                <w:lang w:eastAsia="es-MX"/>
              </w:rPr>
            </w:pPr>
            <w:r w:rsidRPr="00B07DE2">
              <w:rPr>
                <w:rFonts w:eastAsia="Times New Roman" w:cs="Calibri"/>
                <w:sz w:val="22"/>
                <w:szCs w:val="22"/>
                <w:lang w:eastAsia="es-MX"/>
              </w:rPr>
              <w:t xml:space="preserve">Para facilitar el llenado de este apartado, tome como ejemplo la siguiente información marcada con rojo y elimínela una vez que haya concluido. </w:t>
            </w:r>
          </w:p>
        </w:tc>
      </w:tr>
      <w:tr w:rsidR="00E317BF" w:rsidRPr="00B07DE2" w:rsidTr="00E317BF">
        <w:trPr>
          <w:gridAfter w:val="2"/>
          <w:wAfter w:w="2516" w:type="dxa"/>
          <w:trHeight w:val="855"/>
        </w:trPr>
        <w:tc>
          <w:tcPr>
            <w:tcW w:w="2529" w:type="dxa"/>
            <w:tcBorders>
              <w:top w:val="nil"/>
              <w:left w:val="double" w:sz="6" w:space="0" w:color="714C9E"/>
              <w:bottom w:val="double" w:sz="6" w:space="0" w:color="714C9E"/>
              <w:right w:val="double" w:sz="6" w:space="0" w:color="714C9E"/>
            </w:tcBorders>
            <w:shd w:val="clear" w:color="000000" w:fill="D9D9D9"/>
            <w:vAlign w:val="center"/>
            <w:hideMark/>
          </w:tcPr>
          <w:p w:rsidR="00E317BF" w:rsidRPr="00B07DE2" w:rsidRDefault="00E317BF" w:rsidP="00BA43E3">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Nombre</w:t>
            </w:r>
          </w:p>
        </w:tc>
        <w:tc>
          <w:tcPr>
            <w:tcW w:w="1984" w:type="dxa"/>
            <w:tcBorders>
              <w:top w:val="double" w:sz="6" w:space="0" w:color="714C9E"/>
              <w:left w:val="nil"/>
              <w:bottom w:val="double" w:sz="6" w:space="0" w:color="714C9E"/>
              <w:right w:val="double" w:sz="6" w:space="0" w:color="714C9E"/>
            </w:tcBorders>
            <w:shd w:val="clear" w:color="000000" w:fill="D9D9D9"/>
            <w:vAlign w:val="center"/>
            <w:hideMark/>
          </w:tcPr>
          <w:p w:rsidR="00E317BF" w:rsidRPr="00B07DE2" w:rsidRDefault="00E317BF" w:rsidP="00BA43E3">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Cargo</w:t>
            </w:r>
          </w:p>
        </w:tc>
        <w:tc>
          <w:tcPr>
            <w:tcW w:w="4045" w:type="dxa"/>
            <w:gridSpan w:val="3"/>
            <w:tcBorders>
              <w:top w:val="double" w:sz="6" w:space="0" w:color="714C9E"/>
              <w:left w:val="nil"/>
              <w:bottom w:val="double" w:sz="6" w:space="0" w:color="714C9E"/>
              <w:right w:val="double" w:sz="6" w:space="0" w:color="714C9E"/>
            </w:tcBorders>
            <w:shd w:val="clear" w:color="000000" w:fill="D9D9D9"/>
            <w:vAlign w:val="center"/>
            <w:hideMark/>
          </w:tcPr>
          <w:p w:rsidR="00E317BF" w:rsidRPr="00B07DE2" w:rsidRDefault="00E317BF" w:rsidP="00BA43E3">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Actividades a realizar</w:t>
            </w:r>
          </w:p>
        </w:tc>
        <w:tc>
          <w:tcPr>
            <w:tcW w:w="917" w:type="dxa"/>
            <w:tcBorders>
              <w:top w:val="nil"/>
              <w:left w:val="nil"/>
              <w:bottom w:val="double" w:sz="6" w:space="0" w:color="714C9E"/>
              <w:right w:val="double" w:sz="6" w:space="0" w:color="714C9E"/>
            </w:tcBorders>
            <w:shd w:val="clear" w:color="000000" w:fill="D9D9D9"/>
            <w:vAlign w:val="center"/>
            <w:hideMark/>
          </w:tcPr>
          <w:p w:rsidR="00E317BF" w:rsidRPr="00B07DE2" w:rsidRDefault="003144DC" w:rsidP="00BA43E3">
            <w:pPr>
              <w:spacing w:after="0" w:line="240" w:lineRule="auto"/>
              <w:jc w:val="center"/>
              <w:rPr>
                <w:rFonts w:eastAsia="Times New Roman" w:cs="Calibri"/>
                <w:b/>
                <w:bCs/>
                <w:color w:val="000000"/>
                <w:sz w:val="22"/>
                <w:szCs w:val="22"/>
                <w:lang w:eastAsia="es-MX"/>
              </w:rPr>
            </w:pPr>
            <w:r>
              <w:rPr>
                <w:rFonts w:eastAsia="Times New Roman" w:cs="Calibri"/>
                <w:b/>
                <w:bCs/>
                <w:color w:val="000000"/>
                <w:sz w:val="22"/>
                <w:szCs w:val="22"/>
                <w:lang w:eastAsia="es-MX"/>
              </w:rPr>
              <w:t>Peri</w:t>
            </w:r>
            <w:r w:rsidR="00E317BF" w:rsidRPr="00B07DE2">
              <w:rPr>
                <w:rFonts w:eastAsia="Times New Roman" w:cs="Calibri"/>
                <w:b/>
                <w:bCs/>
                <w:color w:val="000000"/>
                <w:sz w:val="22"/>
                <w:szCs w:val="22"/>
                <w:lang w:eastAsia="es-MX"/>
              </w:rPr>
              <w:t>odo</w:t>
            </w:r>
          </w:p>
        </w:tc>
        <w:tc>
          <w:tcPr>
            <w:tcW w:w="1278" w:type="dxa"/>
            <w:gridSpan w:val="4"/>
            <w:tcBorders>
              <w:top w:val="nil"/>
              <w:left w:val="nil"/>
              <w:bottom w:val="double" w:sz="6" w:space="0" w:color="714C9E"/>
              <w:right w:val="double" w:sz="6" w:space="0" w:color="714C9E"/>
            </w:tcBorders>
            <w:shd w:val="clear" w:color="000000" w:fill="D9D9D9"/>
            <w:vAlign w:val="center"/>
            <w:hideMark/>
          </w:tcPr>
          <w:p w:rsidR="00E317BF" w:rsidRPr="00B07DE2" w:rsidRDefault="00E317BF" w:rsidP="00BA43E3">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Monto total del pago</w:t>
            </w:r>
          </w:p>
        </w:tc>
      </w:tr>
      <w:tr w:rsidR="00E317BF" w:rsidRPr="00B07DE2" w:rsidTr="00E317BF">
        <w:trPr>
          <w:gridAfter w:val="2"/>
          <w:wAfter w:w="2516" w:type="dxa"/>
          <w:trHeight w:val="567"/>
        </w:trPr>
        <w:tc>
          <w:tcPr>
            <w:tcW w:w="2529" w:type="dxa"/>
            <w:tcBorders>
              <w:top w:val="nil"/>
              <w:left w:val="double" w:sz="6" w:space="0" w:color="714C9E"/>
              <w:bottom w:val="single" w:sz="4" w:space="0" w:color="auto"/>
              <w:right w:val="single" w:sz="4" w:space="0" w:color="auto"/>
            </w:tcBorders>
            <w:shd w:val="clear" w:color="auto" w:fill="auto"/>
          </w:tcPr>
          <w:p w:rsidR="00E317BF" w:rsidRPr="00B07DE2" w:rsidRDefault="00E317BF" w:rsidP="00E317BF">
            <w:pPr>
              <w:rPr>
                <w:color w:val="FF0000"/>
              </w:rPr>
            </w:pPr>
            <w:r w:rsidRPr="00B07DE2">
              <w:rPr>
                <w:color w:val="FF0000"/>
              </w:rPr>
              <w:t>María González González</w:t>
            </w:r>
          </w:p>
        </w:tc>
        <w:tc>
          <w:tcPr>
            <w:tcW w:w="1984" w:type="dxa"/>
            <w:tcBorders>
              <w:top w:val="double" w:sz="6" w:space="0" w:color="714C9E"/>
              <w:left w:val="nil"/>
              <w:bottom w:val="single" w:sz="4" w:space="0" w:color="auto"/>
              <w:right w:val="single" w:sz="4" w:space="0" w:color="auto"/>
            </w:tcBorders>
            <w:shd w:val="clear" w:color="auto" w:fill="auto"/>
          </w:tcPr>
          <w:p w:rsidR="00E317BF" w:rsidRPr="00B07DE2" w:rsidRDefault="00E317BF" w:rsidP="00E317BF">
            <w:pPr>
              <w:rPr>
                <w:color w:val="FF0000"/>
              </w:rPr>
            </w:pPr>
            <w:r w:rsidRPr="00B07DE2">
              <w:rPr>
                <w:color w:val="FF0000"/>
              </w:rPr>
              <w:t>Responsable del proyecto</w:t>
            </w:r>
          </w:p>
        </w:tc>
        <w:tc>
          <w:tcPr>
            <w:tcW w:w="4045" w:type="dxa"/>
            <w:gridSpan w:val="3"/>
            <w:tcBorders>
              <w:top w:val="double" w:sz="6" w:space="0" w:color="714C9E"/>
              <w:left w:val="nil"/>
              <w:bottom w:val="single" w:sz="4" w:space="0" w:color="auto"/>
              <w:right w:val="single" w:sz="4" w:space="0" w:color="auto"/>
            </w:tcBorders>
            <w:shd w:val="clear" w:color="auto" w:fill="auto"/>
          </w:tcPr>
          <w:p w:rsidR="00E317BF" w:rsidRPr="00B07DE2" w:rsidRDefault="00E317BF" w:rsidP="00E317BF">
            <w:pPr>
              <w:rPr>
                <w:color w:val="FF0000"/>
              </w:rPr>
            </w:pPr>
            <w:r w:rsidRPr="00B07DE2">
              <w:rPr>
                <w:color w:val="FF0000"/>
              </w:rPr>
              <w:t>Coordinar actividades y talleres, convocar a las participantes, logística de los eventos, elaboración de informes, control de gastos, acompañamiento y seguimiento de las sesiones de talleres. Integración de memoria fotográfica y evidencias de las actividades del proyecto como: entregables comprometidos ante el INE, etc.</w:t>
            </w:r>
          </w:p>
        </w:tc>
        <w:tc>
          <w:tcPr>
            <w:tcW w:w="917" w:type="dxa"/>
            <w:tcBorders>
              <w:top w:val="nil"/>
              <w:left w:val="nil"/>
              <w:bottom w:val="single" w:sz="4" w:space="0" w:color="auto"/>
              <w:right w:val="single" w:sz="4" w:space="0" w:color="auto"/>
            </w:tcBorders>
            <w:shd w:val="clear" w:color="auto" w:fill="auto"/>
            <w:noWrap/>
          </w:tcPr>
          <w:p w:rsidR="00E317BF" w:rsidRPr="00B07DE2" w:rsidRDefault="00E317BF" w:rsidP="00E317BF">
            <w:pPr>
              <w:jc w:val="center"/>
              <w:rPr>
                <w:color w:val="FF0000"/>
              </w:rPr>
            </w:pPr>
            <w:r w:rsidRPr="00B07DE2">
              <w:rPr>
                <w:color w:val="FF0000"/>
              </w:rPr>
              <w:t>6 meses</w:t>
            </w:r>
          </w:p>
        </w:tc>
        <w:tc>
          <w:tcPr>
            <w:tcW w:w="1278" w:type="dxa"/>
            <w:gridSpan w:val="4"/>
            <w:tcBorders>
              <w:top w:val="nil"/>
              <w:left w:val="single" w:sz="4" w:space="0" w:color="auto"/>
              <w:bottom w:val="single" w:sz="4" w:space="0" w:color="auto"/>
              <w:right w:val="double" w:sz="6" w:space="0" w:color="714C9E"/>
            </w:tcBorders>
            <w:shd w:val="clear" w:color="auto" w:fill="auto"/>
            <w:noWrap/>
          </w:tcPr>
          <w:p w:rsidR="00E317BF" w:rsidRPr="00B07DE2" w:rsidRDefault="00E317BF" w:rsidP="00E317BF">
            <w:pPr>
              <w:jc w:val="center"/>
              <w:rPr>
                <w:color w:val="FF0000"/>
              </w:rPr>
            </w:pPr>
            <w:r w:rsidRPr="00B07DE2">
              <w:rPr>
                <w:color w:val="FF0000"/>
              </w:rPr>
              <w:t>0.00</w:t>
            </w:r>
          </w:p>
        </w:tc>
      </w:tr>
      <w:tr w:rsidR="00E317BF" w:rsidRPr="00B07DE2" w:rsidTr="00E317BF">
        <w:trPr>
          <w:gridAfter w:val="2"/>
          <w:wAfter w:w="2516" w:type="dxa"/>
          <w:trHeight w:val="567"/>
        </w:trPr>
        <w:tc>
          <w:tcPr>
            <w:tcW w:w="2529" w:type="dxa"/>
            <w:tcBorders>
              <w:top w:val="nil"/>
              <w:left w:val="double" w:sz="6" w:space="0" w:color="714C9E"/>
              <w:bottom w:val="single" w:sz="4" w:space="0" w:color="auto"/>
              <w:right w:val="single" w:sz="4" w:space="0" w:color="auto"/>
            </w:tcBorders>
            <w:shd w:val="clear" w:color="auto" w:fill="auto"/>
            <w:noWrap/>
          </w:tcPr>
          <w:p w:rsidR="00E317BF" w:rsidRPr="00B07DE2" w:rsidRDefault="00E317BF" w:rsidP="00E317BF">
            <w:pPr>
              <w:rPr>
                <w:color w:val="FF0000"/>
              </w:rPr>
            </w:pPr>
            <w:r w:rsidRPr="00B07DE2">
              <w:rPr>
                <w:color w:val="FF0000"/>
              </w:rPr>
              <w:t>Josefina….</w:t>
            </w:r>
          </w:p>
        </w:tc>
        <w:tc>
          <w:tcPr>
            <w:tcW w:w="1984" w:type="dxa"/>
            <w:tcBorders>
              <w:top w:val="single" w:sz="4" w:space="0" w:color="auto"/>
              <w:left w:val="nil"/>
              <w:bottom w:val="single" w:sz="4" w:space="0" w:color="auto"/>
              <w:right w:val="single" w:sz="4" w:space="0" w:color="auto"/>
            </w:tcBorders>
            <w:shd w:val="clear" w:color="auto" w:fill="auto"/>
            <w:noWrap/>
          </w:tcPr>
          <w:p w:rsidR="00E317BF" w:rsidRPr="00B07DE2" w:rsidRDefault="00E317BF" w:rsidP="00E317BF">
            <w:pPr>
              <w:rPr>
                <w:color w:val="FF0000"/>
              </w:rPr>
            </w:pPr>
            <w:r w:rsidRPr="00B07DE2">
              <w:rPr>
                <w:color w:val="FF0000"/>
              </w:rPr>
              <w:t>Facilitadora</w:t>
            </w:r>
          </w:p>
        </w:tc>
        <w:tc>
          <w:tcPr>
            <w:tcW w:w="4045" w:type="dxa"/>
            <w:gridSpan w:val="3"/>
            <w:tcBorders>
              <w:top w:val="single" w:sz="4" w:space="0" w:color="auto"/>
              <w:left w:val="nil"/>
              <w:bottom w:val="single" w:sz="4" w:space="0" w:color="auto"/>
              <w:right w:val="single" w:sz="4" w:space="0" w:color="auto"/>
            </w:tcBorders>
            <w:shd w:val="clear" w:color="auto" w:fill="auto"/>
          </w:tcPr>
          <w:p w:rsidR="00E317BF" w:rsidRPr="00B07DE2" w:rsidRDefault="00E317BF" w:rsidP="00706C41">
            <w:pPr>
              <w:rPr>
                <w:color w:val="FF0000"/>
              </w:rPr>
            </w:pPr>
            <w:r w:rsidRPr="00B07DE2">
              <w:rPr>
                <w:color w:val="FF0000"/>
              </w:rPr>
              <w:t xml:space="preserve">Impartición de </w:t>
            </w:r>
            <w:r w:rsidR="00706C41" w:rsidRPr="00B07DE2">
              <w:rPr>
                <w:color w:val="FF0000"/>
              </w:rPr>
              <w:t>3</w:t>
            </w:r>
            <w:r w:rsidRPr="00B07DE2">
              <w:rPr>
                <w:color w:val="FF0000"/>
              </w:rPr>
              <w:t xml:space="preserve"> taller</w:t>
            </w:r>
            <w:r w:rsidR="00706C41" w:rsidRPr="00B07DE2">
              <w:rPr>
                <w:color w:val="FF0000"/>
              </w:rPr>
              <w:t>es</w:t>
            </w:r>
            <w:r w:rsidRPr="00B07DE2">
              <w:rPr>
                <w:color w:val="FF0000"/>
              </w:rPr>
              <w:t xml:space="preserve"> de 10 sesiones </w:t>
            </w:r>
            <w:r w:rsidR="00706C41" w:rsidRPr="00B07DE2">
              <w:rPr>
                <w:color w:val="FF0000"/>
              </w:rPr>
              <w:t>c/u</w:t>
            </w:r>
            <w:r w:rsidRPr="00B07DE2">
              <w:rPr>
                <w:color w:val="FF0000"/>
              </w:rPr>
              <w:t>.</w:t>
            </w:r>
          </w:p>
        </w:tc>
        <w:tc>
          <w:tcPr>
            <w:tcW w:w="917" w:type="dxa"/>
            <w:tcBorders>
              <w:top w:val="nil"/>
              <w:left w:val="nil"/>
              <w:bottom w:val="single" w:sz="4" w:space="0" w:color="auto"/>
              <w:right w:val="single" w:sz="4" w:space="0" w:color="auto"/>
            </w:tcBorders>
            <w:shd w:val="clear" w:color="auto" w:fill="auto"/>
            <w:noWrap/>
          </w:tcPr>
          <w:p w:rsidR="00E317BF" w:rsidRPr="00B07DE2" w:rsidRDefault="00706C41" w:rsidP="00E317BF">
            <w:pPr>
              <w:jc w:val="center"/>
              <w:rPr>
                <w:color w:val="FF0000"/>
              </w:rPr>
            </w:pPr>
            <w:r w:rsidRPr="00B07DE2">
              <w:rPr>
                <w:color w:val="FF0000"/>
              </w:rPr>
              <w:t>3</w:t>
            </w:r>
            <w:r w:rsidR="00E317BF" w:rsidRPr="00B07DE2">
              <w:rPr>
                <w:color w:val="FF0000"/>
              </w:rPr>
              <w:t>0 sesiones</w:t>
            </w:r>
          </w:p>
        </w:tc>
        <w:tc>
          <w:tcPr>
            <w:tcW w:w="1278" w:type="dxa"/>
            <w:gridSpan w:val="4"/>
            <w:tcBorders>
              <w:top w:val="nil"/>
              <w:left w:val="single" w:sz="4" w:space="0" w:color="auto"/>
              <w:bottom w:val="single" w:sz="4" w:space="0" w:color="auto"/>
              <w:right w:val="double" w:sz="6" w:space="0" w:color="714C9E"/>
            </w:tcBorders>
            <w:shd w:val="clear" w:color="auto" w:fill="auto"/>
            <w:noWrap/>
          </w:tcPr>
          <w:p w:rsidR="00E317BF" w:rsidRPr="00B07DE2" w:rsidRDefault="00E317BF" w:rsidP="00E317BF">
            <w:pPr>
              <w:jc w:val="center"/>
              <w:rPr>
                <w:color w:val="FF0000"/>
              </w:rPr>
            </w:pPr>
            <w:r w:rsidRPr="00B07DE2">
              <w:rPr>
                <w:color w:val="FF0000"/>
              </w:rPr>
              <w:t>0.00</w:t>
            </w:r>
          </w:p>
        </w:tc>
      </w:tr>
      <w:tr w:rsidR="00E317BF" w:rsidRPr="00B07DE2" w:rsidTr="00E317BF">
        <w:trPr>
          <w:gridAfter w:val="2"/>
          <w:wAfter w:w="2516" w:type="dxa"/>
          <w:trHeight w:val="567"/>
        </w:trPr>
        <w:tc>
          <w:tcPr>
            <w:tcW w:w="2529" w:type="dxa"/>
            <w:tcBorders>
              <w:top w:val="nil"/>
              <w:left w:val="double" w:sz="6" w:space="0" w:color="714C9E"/>
              <w:bottom w:val="single" w:sz="4" w:space="0" w:color="auto"/>
              <w:right w:val="single" w:sz="4" w:space="0" w:color="auto"/>
            </w:tcBorders>
            <w:shd w:val="clear" w:color="auto" w:fill="auto"/>
            <w:noWrap/>
          </w:tcPr>
          <w:p w:rsidR="00E317BF" w:rsidRPr="00B07DE2" w:rsidRDefault="00E317BF" w:rsidP="00E317BF">
            <w:pPr>
              <w:rPr>
                <w:color w:val="FF0000"/>
              </w:rPr>
            </w:pPr>
            <w:r w:rsidRPr="00B07DE2">
              <w:rPr>
                <w:color w:val="FF0000"/>
              </w:rPr>
              <w:t>xxxxxxxxxx</w:t>
            </w:r>
          </w:p>
        </w:tc>
        <w:tc>
          <w:tcPr>
            <w:tcW w:w="1984" w:type="dxa"/>
            <w:tcBorders>
              <w:top w:val="single" w:sz="4" w:space="0" w:color="auto"/>
              <w:left w:val="nil"/>
              <w:bottom w:val="single" w:sz="4" w:space="0" w:color="auto"/>
              <w:right w:val="single" w:sz="4" w:space="0" w:color="auto"/>
            </w:tcBorders>
            <w:shd w:val="clear" w:color="auto" w:fill="auto"/>
            <w:noWrap/>
          </w:tcPr>
          <w:p w:rsidR="00E317BF" w:rsidRPr="00B07DE2" w:rsidRDefault="00E317BF" w:rsidP="00E317BF">
            <w:pPr>
              <w:rPr>
                <w:color w:val="FF0000"/>
              </w:rPr>
            </w:pPr>
            <w:r w:rsidRPr="00B07DE2">
              <w:rPr>
                <w:color w:val="FF0000"/>
              </w:rPr>
              <w:t xml:space="preserve">Entrevistadora </w:t>
            </w:r>
          </w:p>
        </w:tc>
        <w:tc>
          <w:tcPr>
            <w:tcW w:w="4045" w:type="dxa"/>
            <w:gridSpan w:val="3"/>
            <w:tcBorders>
              <w:top w:val="single" w:sz="4" w:space="0" w:color="auto"/>
              <w:left w:val="nil"/>
              <w:bottom w:val="single" w:sz="4" w:space="0" w:color="auto"/>
              <w:right w:val="single" w:sz="4" w:space="0" w:color="auto"/>
            </w:tcBorders>
            <w:shd w:val="clear" w:color="auto" w:fill="auto"/>
          </w:tcPr>
          <w:p w:rsidR="00E317BF" w:rsidRPr="00B07DE2" w:rsidRDefault="00E317BF" w:rsidP="00E317BF">
            <w:pPr>
              <w:rPr>
                <w:color w:val="FF0000"/>
              </w:rPr>
            </w:pPr>
            <w:r w:rsidRPr="00B07DE2">
              <w:rPr>
                <w:color w:val="FF0000"/>
              </w:rPr>
              <w:t>Elaboración del instrumento "cuestionario de preguntas" a candidatas electas. Realización de entrevistas, transcripción y análisis…..</w:t>
            </w:r>
          </w:p>
        </w:tc>
        <w:tc>
          <w:tcPr>
            <w:tcW w:w="917" w:type="dxa"/>
            <w:tcBorders>
              <w:top w:val="nil"/>
              <w:left w:val="nil"/>
              <w:bottom w:val="single" w:sz="4" w:space="0" w:color="auto"/>
              <w:right w:val="single" w:sz="4" w:space="0" w:color="auto"/>
            </w:tcBorders>
            <w:shd w:val="clear" w:color="auto" w:fill="auto"/>
            <w:noWrap/>
          </w:tcPr>
          <w:p w:rsidR="00E317BF" w:rsidRPr="00B07DE2" w:rsidRDefault="00E317BF" w:rsidP="00E317BF">
            <w:pPr>
              <w:rPr>
                <w:color w:val="FF0000"/>
              </w:rPr>
            </w:pPr>
            <w:r w:rsidRPr="00B07DE2">
              <w:rPr>
                <w:color w:val="FF0000"/>
              </w:rPr>
              <w:t>2 mese</w:t>
            </w:r>
            <w:r w:rsidR="00706C41" w:rsidRPr="00B07DE2">
              <w:rPr>
                <w:color w:val="FF0000"/>
              </w:rPr>
              <w:t>s</w:t>
            </w:r>
          </w:p>
          <w:p w:rsidR="00E317BF" w:rsidRPr="00B07DE2" w:rsidRDefault="00E317BF" w:rsidP="00E317BF">
            <w:pPr>
              <w:rPr>
                <w:color w:val="FF0000"/>
              </w:rPr>
            </w:pPr>
          </w:p>
        </w:tc>
        <w:tc>
          <w:tcPr>
            <w:tcW w:w="1278" w:type="dxa"/>
            <w:gridSpan w:val="4"/>
            <w:tcBorders>
              <w:top w:val="nil"/>
              <w:left w:val="single" w:sz="4" w:space="0" w:color="auto"/>
              <w:bottom w:val="single" w:sz="4" w:space="0" w:color="auto"/>
              <w:right w:val="double" w:sz="6" w:space="0" w:color="714C9E"/>
            </w:tcBorders>
            <w:shd w:val="clear" w:color="auto" w:fill="auto"/>
            <w:noWrap/>
          </w:tcPr>
          <w:p w:rsidR="00E317BF" w:rsidRPr="00B07DE2" w:rsidRDefault="00E317BF" w:rsidP="00E317BF">
            <w:pPr>
              <w:jc w:val="center"/>
              <w:rPr>
                <w:color w:val="FF0000"/>
              </w:rPr>
            </w:pPr>
            <w:r w:rsidRPr="00B07DE2">
              <w:rPr>
                <w:color w:val="FF0000"/>
              </w:rPr>
              <w:t>0.00</w:t>
            </w:r>
          </w:p>
        </w:tc>
      </w:tr>
      <w:tr w:rsidR="00E317BF" w:rsidRPr="00B07DE2" w:rsidTr="00E317BF">
        <w:trPr>
          <w:gridAfter w:val="2"/>
          <w:wAfter w:w="2516" w:type="dxa"/>
          <w:trHeight w:val="567"/>
        </w:trPr>
        <w:tc>
          <w:tcPr>
            <w:tcW w:w="2529" w:type="dxa"/>
            <w:tcBorders>
              <w:top w:val="nil"/>
              <w:left w:val="double" w:sz="6" w:space="0" w:color="714C9E"/>
              <w:bottom w:val="single" w:sz="4" w:space="0" w:color="auto"/>
              <w:right w:val="single" w:sz="4" w:space="0" w:color="auto"/>
            </w:tcBorders>
            <w:shd w:val="clear" w:color="auto" w:fill="auto"/>
            <w:noWrap/>
          </w:tcPr>
          <w:p w:rsidR="00E317BF" w:rsidRPr="00B07DE2" w:rsidRDefault="00E317BF" w:rsidP="00E317BF"/>
        </w:tc>
        <w:tc>
          <w:tcPr>
            <w:tcW w:w="1984" w:type="dxa"/>
            <w:tcBorders>
              <w:top w:val="single" w:sz="4" w:space="0" w:color="auto"/>
              <w:left w:val="nil"/>
              <w:bottom w:val="single" w:sz="4" w:space="0" w:color="auto"/>
              <w:right w:val="single" w:sz="4" w:space="0" w:color="auto"/>
            </w:tcBorders>
            <w:shd w:val="clear" w:color="auto" w:fill="auto"/>
            <w:noWrap/>
          </w:tcPr>
          <w:p w:rsidR="00E317BF" w:rsidRPr="00B07DE2" w:rsidRDefault="00E317BF" w:rsidP="00E317BF"/>
        </w:tc>
        <w:tc>
          <w:tcPr>
            <w:tcW w:w="4045" w:type="dxa"/>
            <w:gridSpan w:val="3"/>
            <w:tcBorders>
              <w:top w:val="single" w:sz="4" w:space="0" w:color="auto"/>
              <w:left w:val="nil"/>
              <w:bottom w:val="single" w:sz="4" w:space="0" w:color="auto"/>
              <w:right w:val="single" w:sz="4" w:space="0" w:color="auto"/>
            </w:tcBorders>
            <w:shd w:val="clear" w:color="auto" w:fill="auto"/>
          </w:tcPr>
          <w:p w:rsidR="00E317BF" w:rsidRPr="00B07DE2" w:rsidRDefault="00E317BF" w:rsidP="00E317BF"/>
        </w:tc>
        <w:tc>
          <w:tcPr>
            <w:tcW w:w="917" w:type="dxa"/>
            <w:tcBorders>
              <w:top w:val="nil"/>
              <w:left w:val="nil"/>
              <w:bottom w:val="single" w:sz="4" w:space="0" w:color="auto"/>
              <w:right w:val="single" w:sz="4" w:space="0" w:color="auto"/>
            </w:tcBorders>
            <w:shd w:val="clear" w:color="auto" w:fill="auto"/>
            <w:noWrap/>
          </w:tcPr>
          <w:p w:rsidR="00E317BF" w:rsidRPr="00B07DE2" w:rsidRDefault="00E317BF" w:rsidP="00E317BF">
            <w:pPr>
              <w:jc w:val="center"/>
            </w:pPr>
          </w:p>
        </w:tc>
        <w:tc>
          <w:tcPr>
            <w:tcW w:w="1278" w:type="dxa"/>
            <w:gridSpan w:val="4"/>
            <w:tcBorders>
              <w:top w:val="nil"/>
              <w:left w:val="single" w:sz="4" w:space="0" w:color="auto"/>
              <w:bottom w:val="single" w:sz="4" w:space="0" w:color="auto"/>
              <w:right w:val="double" w:sz="6" w:space="0" w:color="714C9E"/>
            </w:tcBorders>
            <w:shd w:val="clear" w:color="auto" w:fill="auto"/>
            <w:noWrap/>
          </w:tcPr>
          <w:p w:rsidR="00E317BF" w:rsidRPr="00B07DE2" w:rsidRDefault="00E317BF" w:rsidP="00E317BF">
            <w:pPr>
              <w:jc w:val="center"/>
            </w:pPr>
          </w:p>
        </w:tc>
      </w:tr>
      <w:tr w:rsidR="00E317BF" w:rsidRPr="00B07DE2" w:rsidTr="003C4D65">
        <w:trPr>
          <w:gridAfter w:val="2"/>
          <w:wAfter w:w="2516" w:type="dxa"/>
          <w:trHeight w:val="1125"/>
        </w:trPr>
        <w:tc>
          <w:tcPr>
            <w:tcW w:w="9544" w:type="dxa"/>
            <w:gridSpan w:val="7"/>
            <w:tcBorders>
              <w:top w:val="double" w:sz="6" w:space="0" w:color="714C9E"/>
              <w:left w:val="double" w:sz="6" w:space="0" w:color="714C9E"/>
              <w:bottom w:val="double" w:sz="6" w:space="0" w:color="714C9E"/>
              <w:right w:val="double" w:sz="6" w:space="0" w:color="714C9E"/>
            </w:tcBorders>
            <w:shd w:val="clear" w:color="000000" w:fill="D9D9D9"/>
            <w:vAlign w:val="center"/>
            <w:hideMark/>
          </w:tcPr>
          <w:p w:rsidR="00E317BF" w:rsidRPr="00B07DE2" w:rsidRDefault="00E317BF" w:rsidP="00E317BF">
            <w:pPr>
              <w:spacing w:after="0" w:line="240" w:lineRule="auto"/>
              <w:jc w:val="right"/>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 de Recursos Humanos</w:t>
            </w:r>
            <w:r w:rsidRPr="00B07DE2">
              <w:rPr>
                <w:rFonts w:eastAsia="Times New Roman" w:cs="Calibri"/>
                <w:b/>
                <w:bCs/>
                <w:color w:val="000000"/>
                <w:sz w:val="22"/>
                <w:szCs w:val="22"/>
                <w:lang w:eastAsia="es-MX"/>
              </w:rPr>
              <w:br/>
              <w:t>(Este rubro no deberá exceder el 30% del total de los recursos)</w:t>
            </w:r>
          </w:p>
        </w:tc>
        <w:tc>
          <w:tcPr>
            <w:tcW w:w="1209" w:type="dxa"/>
            <w:gridSpan w:val="3"/>
            <w:tcBorders>
              <w:top w:val="double" w:sz="6" w:space="0" w:color="714C9E"/>
              <w:left w:val="nil"/>
              <w:bottom w:val="double" w:sz="6" w:space="0" w:color="714C9E"/>
              <w:right w:val="double" w:sz="6" w:space="0" w:color="714C9E"/>
            </w:tcBorders>
            <w:shd w:val="clear" w:color="auto" w:fill="auto"/>
            <w:noWrap/>
            <w:vAlign w:val="center"/>
            <w:hideMark/>
          </w:tcPr>
          <w:p w:rsidR="00E317BF" w:rsidRPr="00B07DE2" w:rsidRDefault="00E317BF" w:rsidP="00E317BF">
            <w:pPr>
              <w:spacing w:after="0" w:line="240" w:lineRule="auto"/>
              <w:rPr>
                <w:rFonts w:eastAsia="Times New Roman" w:cs="Calibri"/>
                <w:b/>
                <w:bCs/>
                <w:color w:val="000000"/>
                <w:sz w:val="22"/>
                <w:szCs w:val="22"/>
                <w:lang w:eastAsia="es-MX"/>
              </w:rPr>
            </w:pPr>
          </w:p>
        </w:tc>
      </w:tr>
      <w:tr w:rsidR="00E317BF" w:rsidRPr="00B07DE2" w:rsidTr="00E317BF">
        <w:trPr>
          <w:trHeight w:val="147"/>
        </w:trPr>
        <w:tc>
          <w:tcPr>
            <w:tcW w:w="2529" w:type="dxa"/>
            <w:tcBorders>
              <w:top w:val="nil"/>
              <w:left w:val="nil"/>
              <w:bottom w:val="nil"/>
              <w:right w:val="nil"/>
            </w:tcBorders>
            <w:shd w:val="clear" w:color="auto" w:fill="auto"/>
            <w:hideMark/>
          </w:tcPr>
          <w:p w:rsidR="00E317BF" w:rsidRPr="00B07DE2" w:rsidRDefault="00E317BF" w:rsidP="00E317BF">
            <w:pPr>
              <w:spacing w:after="0" w:line="240" w:lineRule="auto"/>
              <w:rPr>
                <w:rFonts w:eastAsia="Times New Roman" w:cs="Calibri"/>
                <w:color w:val="000000"/>
                <w:sz w:val="22"/>
                <w:szCs w:val="22"/>
                <w:lang w:eastAsia="es-MX"/>
              </w:rPr>
            </w:pPr>
          </w:p>
        </w:tc>
        <w:tc>
          <w:tcPr>
            <w:tcW w:w="1984" w:type="dxa"/>
            <w:tcBorders>
              <w:top w:val="nil"/>
              <w:left w:val="nil"/>
              <w:bottom w:val="nil"/>
              <w:right w:val="nil"/>
            </w:tcBorders>
            <w:shd w:val="clear" w:color="auto" w:fill="auto"/>
            <w:hideMark/>
          </w:tcPr>
          <w:p w:rsidR="00E317BF" w:rsidRPr="00B07DE2" w:rsidRDefault="00E317BF" w:rsidP="00E317BF">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rsidR="00E317BF" w:rsidRPr="00B07DE2" w:rsidRDefault="00E317BF" w:rsidP="00E317BF">
            <w:pPr>
              <w:spacing w:after="0" w:line="240" w:lineRule="auto"/>
              <w:rPr>
                <w:rFonts w:ascii="Times New Roman" w:eastAsia="Times New Roman" w:hAnsi="Times New Roman" w:cs="Times New Roman"/>
                <w:sz w:val="20"/>
                <w:szCs w:val="20"/>
                <w:lang w:eastAsia="es-MX"/>
              </w:rPr>
            </w:pPr>
          </w:p>
        </w:tc>
        <w:tc>
          <w:tcPr>
            <w:tcW w:w="883" w:type="dxa"/>
            <w:tcBorders>
              <w:top w:val="nil"/>
              <w:left w:val="nil"/>
              <w:bottom w:val="nil"/>
              <w:right w:val="nil"/>
            </w:tcBorders>
            <w:shd w:val="clear" w:color="auto" w:fill="auto"/>
            <w:hideMark/>
          </w:tcPr>
          <w:p w:rsidR="00E317BF" w:rsidRPr="00B07DE2" w:rsidRDefault="00E317BF" w:rsidP="00E317BF">
            <w:pPr>
              <w:spacing w:after="0" w:line="240" w:lineRule="auto"/>
              <w:rPr>
                <w:rFonts w:ascii="Times New Roman" w:eastAsia="Times New Roman" w:hAnsi="Times New Roman" w:cs="Times New Roman"/>
                <w:sz w:val="20"/>
                <w:szCs w:val="20"/>
                <w:lang w:eastAsia="es-MX"/>
              </w:rPr>
            </w:pPr>
          </w:p>
        </w:tc>
        <w:tc>
          <w:tcPr>
            <w:tcW w:w="3919" w:type="dxa"/>
            <w:gridSpan w:val="2"/>
            <w:tcBorders>
              <w:top w:val="nil"/>
              <w:left w:val="nil"/>
              <w:bottom w:val="nil"/>
              <w:right w:val="nil"/>
            </w:tcBorders>
            <w:shd w:val="clear" w:color="auto" w:fill="auto"/>
            <w:noWrap/>
            <w:vAlign w:val="center"/>
            <w:hideMark/>
          </w:tcPr>
          <w:p w:rsidR="00E317BF" w:rsidRPr="00B07DE2" w:rsidRDefault="00E317BF" w:rsidP="00E317BF">
            <w:pPr>
              <w:spacing w:after="0" w:line="240" w:lineRule="auto"/>
              <w:rPr>
                <w:rFonts w:ascii="Times New Roman" w:eastAsia="Times New Roman" w:hAnsi="Times New Roman" w:cs="Times New Roman"/>
                <w:sz w:val="20"/>
                <w:szCs w:val="20"/>
                <w:lang w:eastAsia="es-MX"/>
              </w:rPr>
            </w:pPr>
          </w:p>
        </w:tc>
        <w:tc>
          <w:tcPr>
            <w:tcW w:w="160" w:type="dxa"/>
            <w:gridSpan w:val="2"/>
            <w:tcBorders>
              <w:top w:val="nil"/>
              <w:left w:val="nil"/>
              <w:bottom w:val="nil"/>
              <w:right w:val="nil"/>
            </w:tcBorders>
            <w:shd w:val="clear" w:color="auto" w:fill="auto"/>
            <w:noWrap/>
            <w:vAlign w:val="center"/>
            <w:hideMark/>
          </w:tcPr>
          <w:p w:rsidR="00E317BF" w:rsidRPr="00B07DE2" w:rsidRDefault="00E317BF" w:rsidP="00E317BF">
            <w:pPr>
              <w:spacing w:after="0" w:line="240" w:lineRule="auto"/>
              <w:rPr>
                <w:rFonts w:ascii="Times New Roman" w:eastAsia="Times New Roman" w:hAnsi="Times New Roman" w:cs="Times New Roman"/>
                <w:sz w:val="20"/>
                <w:szCs w:val="20"/>
                <w:lang w:eastAsia="es-MX"/>
              </w:rPr>
            </w:pPr>
          </w:p>
        </w:tc>
        <w:tc>
          <w:tcPr>
            <w:tcW w:w="612" w:type="dxa"/>
            <w:tcBorders>
              <w:top w:val="nil"/>
              <w:left w:val="nil"/>
              <w:bottom w:val="nil"/>
              <w:right w:val="nil"/>
            </w:tcBorders>
            <w:shd w:val="clear" w:color="auto" w:fill="auto"/>
            <w:noWrap/>
            <w:vAlign w:val="center"/>
            <w:hideMark/>
          </w:tcPr>
          <w:p w:rsidR="00E317BF" w:rsidRPr="00B07DE2" w:rsidRDefault="00E317BF" w:rsidP="00E317BF">
            <w:pPr>
              <w:spacing w:after="0" w:line="240" w:lineRule="auto"/>
              <w:rPr>
                <w:rFonts w:ascii="Times New Roman" w:eastAsia="Times New Roman" w:hAnsi="Times New Roman" w:cs="Times New Roman"/>
                <w:sz w:val="20"/>
                <w:szCs w:val="20"/>
                <w:lang w:eastAsia="es-MX"/>
              </w:rPr>
            </w:pPr>
          </w:p>
        </w:tc>
        <w:tc>
          <w:tcPr>
            <w:tcW w:w="506" w:type="dxa"/>
            <w:tcBorders>
              <w:top w:val="nil"/>
              <w:left w:val="nil"/>
              <w:bottom w:val="nil"/>
              <w:right w:val="nil"/>
            </w:tcBorders>
            <w:shd w:val="clear" w:color="auto" w:fill="auto"/>
            <w:noWrap/>
            <w:vAlign w:val="center"/>
            <w:hideMark/>
          </w:tcPr>
          <w:p w:rsidR="00E317BF" w:rsidRPr="00B07DE2" w:rsidRDefault="00E317BF" w:rsidP="00E317BF">
            <w:pPr>
              <w:spacing w:after="0" w:line="240" w:lineRule="auto"/>
              <w:rPr>
                <w:rFonts w:ascii="Times New Roman" w:eastAsia="Times New Roman" w:hAnsi="Times New Roman" w:cs="Times New Roman"/>
                <w:sz w:val="20"/>
                <w:szCs w:val="20"/>
                <w:lang w:eastAsia="es-MX"/>
              </w:rPr>
            </w:pPr>
          </w:p>
        </w:tc>
        <w:tc>
          <w:tcPr>
            <w:tcW w:w="1307" w:type="dxa"/>
            <w:tcBorders>
              <w:top w:val="nil"/>
              <w:left w:val="nil"/>
              <w:bottom w:val="nil"/>
              <w:right w:val="nil"/>
            </w:tcBorders>
            <w:shd w:val="clear" w:color="auto" w:fill="auto"/>
            <w:noWrap/>
            <w:vAlign w:val="center"/>
            <w:hideMark/>
          </w:tcPr>
          <w:p w:rsidR="00E317BF" w:rsidRPr="00B07DE2" w:rsidRDefault="00E317BF" w:rsidP="00E317BF">
            <w:pPr>
              <w:spacing w:after="0" w:line="240" w:lineRule="auto"/>
              <w:rPr>
                <w:rFonts w:ascii="Times New Roman" w:eastAsia="Times New Roman" w:hAnsi="Times New Roman" w:cs="Times New Roman"/>
                <w:sz w:val="20"/>
                <w:szCs w:val="20"/>
                <w:lang w:eastAsia="es-MX"/>
              </w:rPr>
            </w:pPr>
          </w:p>
        </w:tc>
        <w:tc>
          <w:tcPr>
            <w:tcW w:w="1209" w:type="dxa"/>
            <w:tcBorders>
              <w:top w:val="nil"/>
              <w:left w:val="nil"/>
              <w:bottom w:val="nil"/>
              <w:right w:val="nil"/>
            </w:tcBorders>
            <w:shd w:val="clear" w:color="auto" w:fill="auto"/>
            <w:noWrap/>
            <w:vAlign w:val="bottom"/>
            <w:hideMark/>
          </w:tcPr>
          <w:p w:rsidR="00E317BF" w:rsidRPr="00B07DE2" w:rsidRDefault="00E317BF" w:rsidP="00E317BF">
            <w:pPr>
              <w:spacing w:after="0" w:line="240" w:lineRule="auto"/>
              <w:rPr>
                <w:rFonts w:ascii="Times New Roman" w:eastAsia="Times New Roman" w:hAnsi="Times New Roman" w:cs="Times New Roman"/>
                <w:sz w:val="20"/>
                <w:szCs w:val="20"/>
                <w:lang w:eastAsia="es-MX"/>
              </w:rPr>
            </w:pPr>
          </w:p>
        </w:tc>
      </w:tr>
    </w:tbl>
    <w:p w:rsidR="00BA43E3" w:rsidRPr="00B07DE2" w:rsidRDefault="00BA43E3" w:rsidP="00BA43E3">
      <w:pPr>
        <w:spacing w:after="0"/>
      </w:pPr>
    </w:p>
    <w:tbl>
      <w:tblPr>
        <w:tblW w:w="10754" w:type="dxa"/>
        <w:tblCellMar>
          <w:left w:w="70" w:type="dxa"/>
          <w:right w:w="70" w:type="dxa"/>
        </w:tblCellMar>
        <w:tblLook w:val="04A0" w:firstRow="1" w:lastRow="0" w:firstColumn="1" w:lastColumn="0" w:noHBand="0" w:noVBand="1"/>
      </w:tblPr>
      <w:tblGrid>
        <w:gridCol w:w="1676"/>
        <w:gridCol w:w="779"/>
        <w:gridCol w:w="499"/>
        <w:gridCol w:w="1134"/>
        <w:gridCol w:w="1408"/>
        <w:gridCol w:w="834"/>
        <w:gridCol w:w="748"/>
        <w:gridCol w:w="1121"/>
        <w:gridCol w:w="1047"/>
        <w:gridCol w:w="1508"/>
      </w:tblGrid>
      <w:tr w:rsidR="004A6667" w:rsidRPr="00B07DE2" w:rsidTr="004A6667">
        <w:trPr>
          <w:trHeight w:val="499"/>
        </w:trPr>
        <w:tc>
          <w:tcPr>
            <w:tcW w:w="10754" w:type="dxa"/>
            <w:gridSpan w:val="10"/>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4A6667" w:rsidRPr="00B07DE2" w:rsidRDefault="004A6667" w:rsidP="004A6667">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RECURSOS MATERIALES Y SERVICIOS</w:t>
            </w:r>
          </w:p>
          <w:p w:rsidR="00D16CB4" w:rsidRPr="00B07DE2" w:rsidRDefault="00D16CB4" w:rsidP="004A6667">
            <w:pPr>
              <w:spacing w:after="0" w:line="240" w:lineRule="auto"/>
              <w:jc w:val="center"/>
              <w:rPr>
                <w:rFonts w:eastAsia="Times New Roman" w:cs="Calibri"/>
                <w:b/>
                <w:bCs/>
                <w:color w:val="000000"/>
                <w:sz w:val="22"/>
                <w:szCs w:val="22"/>
                <w:lang w:eastAsia="es-MX"/>
              </w:rPr>
            </w:pPr>
          </w:p>
          <w:p w:rsidR="00D16CB4" w:rsidRPr="00B07DE2" w:rsidRDefault="00D16CB4" w:rsidP="00D16CB4">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A) Insumos de papelería</w:t>
            </w:r>
          </w:p>
          <w:p w:rsidR="00997D16" w:rsidRPr="00B07DE2" w:rsidRDefault="00997D16" w:rsidP="009C46C2">
            <w:pPr>
              <w:spacing w:after="0" w:line="240" w:lineRule="auto"/>
              <w:rPr>
                <w:rFonts w:eastAsia="Times New Roman" w:cs="Calibri"/>
                <w:b/>
                <w:bCs/>
                <w:color w:val="000000"/>
                <w:sz w:val="22"/>
                <w:szCs w:val="22"/>
                <w:lang w:eastAsia="es-MX"/>
              </w:rPr>
            </w:pPr>
          </w:p>
          <w:p w:rsidR="00997D16" w:rsidRPr="00B07DE2" w:rsidRDefault="00997D16" w:rsidP="00997D16">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RECOMENDACIONES EN GENERAL: </w:t>
            </w:r>
          </w:p>
          <w:p w:rsidR="00997D16" w:rsidRPr="00B07DE2" w:rsidRDefault="00997D16" w:rsidP="00997D16">
            <w:pPr>
              <w:spacing w:after="0" w:line="240" w:lineRule="auto"/>
              <w:rPr>
                <w:rFonts w:eastAsia="Times New Roman" w:cs="Calibri"/>
                <w:color w:val="000000"/>
                <w:sz w:val="22"/>
                <w:szCs w:val="22"/>
                <w:lang w:eastAsia="es-MX"/>
              </w:rPr>
            </w:pPr>
          </w:p>
          <w:p w:rsidR="009C46C2" w:rsidRDefault="00D82242" w:rsidP="00997D16">
            <w:pPr>
              <w:spacing w:after="0" w:line="240" w:lineRule="auto"/>
              <w:rPr>
                <w:rFonts w:eastAsia="Times New Roman" w:cs="Calibri"/>
                <w:color w:val="000000"/>
                <w:sz w:val="22"/>
                <w:szCs w:val="22"/>
                <w:lang w:eastAsia="es-MX"/>
              </w:rPr>
            </w:pPr>
            <w:r>
              <w:rPr>
                <w:rFonts w:eastAsia="Times New Roman" w:cs="Calibri"/>
                <w:color w:val="000000"/>
                <w:sz w:val="22"/>
                <w:szCs w:val="22"/>
                <w:lang w:eastAsia="es-MX"/>
              </w:rPr>
              <w:t>N</w:t>
            </w:r>
            <w:r w:rsidR="00997D16" w:rsidRPr="00B07DE2">
              <w:rPr>
                <w:rFonts w:eastAsia="Times New Roman" w:cs="Calibri"/>
                <w:color w:val="000000"/>
                <w:sz w:val="22"/>
                <w:szCs w:val="22"/>
                <w:lang w:eastAsia="es-MX"/>
              </w:rPr>
              <w:t xml:space="preserve">o realizar compras de papelería para OSC como memorias externas, </w:t>
            </w:r>
            <w:r>
              <w:rPr>
                <w:rFonts w:eastAsia="Times New Roman" w:cs="Calibri"/>
                <w:color w:val="000000"/>
                <w:sz w:val="22"/>
                <w:szCs w:val="22"/>
                <w:lang w:eastAsia="es-MX"/>
              </w:rPr>
              <w:t>USB, DVD o</w:t>
            </w:r>
            <w:r w:rsidR="00997D16" w:rsidRPr="00B07DE2">
              <w:rPr>
                <w:rFonts w:eastAsia="Times New Roman" w:cs="Calibri"/>
                <w:color w:val="000000"/>
                <w:sz w:val="22"/>
                <w:szCs w:val="22"/>
                <w:lang w:eastAsia="es-MX"/>
              </w:rPr>
              <w:t xml:space="preserve"> pilas</w:t>
            </w:r>
            <w:r>
              <w:rPr>
                <w:rFonts w:eastAsia="Times New Roman" w:cs="Calibri"/>
                <w:color w:val="000000"/>
                <w:sz w:val="22"/>
                <w:szCs w:val="22"/>
                <w:lang w:eastAsia="es-MX"/>
              </w:rPr>
              <w:t>; únicamente</w:t>
            </w:r>
            <w:r w:rsidR="00997D16" w:rsidRPr="00B07DE2">
              <w:rPr>
                <w:rFonts w:eastAsia="Times New Roman" w:cs="Calibri"/>
                <w:color w:val="000000"/>
                <w:sz w:val="22"/>
                <w:szCs w:val="22"/>
                <w:lang w:eastAsia="es-MX"/>
              </w:rPr>
              <w:t xml:space="preserve"> productos para las actividades exclusivas del proyecto.</w:t>
            </w:r>
          </w:p>
          <w:p w:rsidR="00D82242" w:rsidRPr="00B07DE2" w:rsidRDefault="00D82242" w:rsidP="00997D16">
            <w:pPr>
              <w:spacing w:after="0" w:line="240" w:lineRule="auto"/>
              <w:rPr>
                <w:rFonts w:eastAsia="Times New Roman" w:cs="Calibri"/>
                <w:color w:val="000000"/>
                <w:sz w:val="22"/>
                <w:szCs w:val="22"/>
                <w:lang w:eastAsia="es-MX"/>
              </w:rPr>
            </w:pPr>
          </w:p>
          <w:p w:rsidR="00997D16" w:rsidRPr="00B07DE2" w:rsidRDefault="00566DCD" w:rsidP="00017683">
            <w:pPr>
              <w:spacing w:after="0" w:line="240" w:lineRule="auto"/>
              <w:rPr>
                <w:rFonts w:eastAsia="Times New Roman" w:cs="Calibri"/>
                <w:b/>
                <w:bCs/>
                <w:color w:val="000000"/>
                <w:sz w:val="22"/>
                <w:szCs w:val="22"/>
                <w:lang w:eastAsia="es-MX"/>
              </w:rPr>
            </w:pPr>
            <w:r w:rsidRPr="00B07DE2">
              <w:rPr>
                <w:rFonts w:eastAsia="Times New Roman" w:cs="Calibri"/>
                <w:sz w:val="22"/>
                <w:szCs w:val="22"/>
                <w:lang w:eastAsia="es-MX"/>
              </w:rPr>
              <w:t xml:space="preserve">Para facilitar el llenado de este apartado, tome como ejemplo la siguiente información marcada con rojo y elimínela una vez que haya concluido. </w:t>
            </w:r>
          </w:p>
        </w:tc>
      </w:tr>
      <w:tr w:rsidR="004A6667" w:rsidRPr="00B07DE2" w:rsidTr="004A6667">
        <w:trPr>
          <w:trHeight w:val="855"/>
        </w:trPr>
        <w:tc>
          <w:tcPr>
            <w:tcW w:w="2954" w:type="dxa"/>
            <w:gridSpan w:val="3"/>
            <w:tcBorders>
              <w:top w:val="double" w:sz="6" w:space="0" w:color="714C9E"/>
              <w:left w:val="double" w:sz="6" w:space="0" w:color="714C9E"/>
              <w:bottom w:val="double" w:sz="6" w:space="0" w:color="714C9E"/>
              <w:right w:val="double" w:sz="6" w:space="0" w:color="714C9E"/>
            </w:tcBorders>
            <w:shd w:val="clear" w:color="000000" w:fill="D9D9D9"/>
            <w:vAlign w:val="center"/>
            <w:hideMark/>
          </w:tcPr>
          <w:p w:rsidR="004A6667" w:rsidRPr="00B07DE2" w:rsidRDefault="004A6667" w:rsidP="004A6667">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Descripción de artículo</w:t>
            </w:r>
          </w:p>
        </w:tc>
        <w:tc>
          <w:tcPr>
            <w:tcW w:w="1134" w:type="dxa"/>
            <w:tcBorders>
              <w:top w:val="nil"/>
              <w:left w:val="nil"/>
              <w:bottom w:val="double" w:sz="6" w:space="0" w:color="714C9E"/>
              <w:right w:val="double" w:sz="6" w:space="0" w:color="714C9E"/>
            </w:tcBorders>
            <w:shd w:val="clear" w:color="000000" w:fill="D9D9D9"/>
            <w:vAlign w:val="center"/>
            <w:hideMark/>
          </w:tcPr>
          <w:p w:rsidR="004A6667" w:rsidRPr="00B07DE2" w:rsidRDefault="004A6667" w:rsidP="004A6667">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Cantidad</w:t>
            </w:r>
          </w:p>
        </w:tc>
        <w:tc>
          <w:tcPr>
            <w:tcW w:w="4111" w:type="dxa"/>
            <w:gridSpan w:val="4"/>
            <w:tcBorders>
              <w:top w:val="double" w:sz="6" w:space="0" w:color="714C9E"/>
              <w:left w:val="nil"/>
              <w:bottom w:val="double" w:sz="6" w:space="0" w:color="714C9E"/>
              <w:right w:val="double" w:sz="6" w:space="0" w:color="714C9E"/>
            </w:tcBorders>
            <w:shd w:val="clear" w:color="000000" w:fill="D9D9D9"/>
            <w:vAlign w:val="center"/>
            <w:hideMark/>
          </w:tcPr>
          <w:p w:rsidR="004A6667" w:rsidRPr="00B07DE2" w:rsidRDefault="00A827A9" w:rsidP="00A827A9">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Justifique para qué tipo de</w:t>
            </w:r>
            <w:r w:rsidR="004A6667" w:rsidRPr="00B07DE2">
              <w:rPr>
                <w:rFonts w:eastAsia="Times New Roman" w:cs="Calibri"/>
                <w:b/>
                <w:bCs/>
                <w:color w:val="000000"/>
                <w:sz w:val="22"/>
                <w:szCs w:val="22"/>
                <w:lang w:eastAsia="es-MX"/>
              </w:rPr>
              <w:t xml:space="preserve"> actividad se utilizará</w:t>
            </w:r>
          </w:p>
        </w:tc>
        <w:tc>
          <w:tcPr>
            <w:tcW w:w="1047" w:type="dxa"/>
            <w:tcBorders>
              <w:top w:val="nil"/>
              <w:left w:val="nil"/>
              <w:bottom w:val="double" w:sz="6" w:space="0" w:color="714C9E"/>
              <w:right w:val="double" w:sz="6" w:space="0" w:color="714C9E"/>
            </w:tcBorders>
            <w:shd w:val="clear" w:color="000000" w:fill="D9D9D9"/>
            <w:vAlign w:val="center"/>
            <w:hideMark/>
          </w:tcPr>
          <w:p w:rsidR="004A6667" w:rsidRPr="00B07DE2" w:rsidRDefault="004A6667" w:rsidP="004A6667">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Costo Unitario</w:t>
            </w:r>
          </w:p>
        </w:tc>
        <w:tc>
          <w:tcPr>
            <w:tcW w:w="1508" w:type="dxa"/>
            <w:tcBorders>
              <w:top w:val="nil"/>
              <w:left w:val="nil"/>
              <w:bottom w:val="double" w:sz="6" w:space="0" w:color="714C9E"/>
              <w:right w:val="double" w:sz="6" w:space="0" w:color="714C9E"/>
            </w:tcBorders>
            <w:shd w:val="clear" w:color="000000" w:fill="D9D9D9"/>
            <w:vAlign w:val="center"/>
            <w:hideMark/>
          </w:tcPr>
          <w:p w:rsidR="004A6667" w:rsidRPr="00B07DE2" w:rsidRDefault="004A6667" w:rsidP="004A6667">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w:t>
            </w:r>
          </w:p>
        </w:tc>
      </w:tr>
      <w:tr w:rsidR="007209B1" w:rsidRPr="00B07DE2" w:rsidTr="0081279E">
        <w:trPr>
          <w:trHeight w:val="567"/>
        </w:trPr>
        <w:tc>
          <w:tcPr>
            <w:tcW w:w="2954" w:type="dxa"/>
            <w:gridSpan w:val="3"/>
            <w:tcBorders>
              <w:top w:val="double" w:sz="6" w:space="0" w:color="714C9E"/>
              <w:left w:val="double" w:sz="6" w:space="0" w:color="714C9E"/>
              <w:bottom w:val="single" w:sz="4" w:space="0" w:color="auto"/>
              <w:right w:val="single" w:sz="4" w:space="0" w:color="000000"/>
            </w:tcBorders>
            <w:shd w:val="clear" w:color="auto" w:fill="auto"/>
          </w:tcPr>
          <w:p w:rsidR="007209B1" w:rsidRPr="00B07DE2" w:rsidRDefault="007209B1" w:rsidP="007209B1">
            <w:pPr>
              <w:rPr>
                <w:color w:val="FF0000"/>
              </w:rPr>
            </w:pPr>
            <w:r w:rsidRPr="00B07DE2">
              <w:rPr>
                <w:color w:val="FF0000"/>
              </w:rPr>
              <w:t>Caja de plumones o marcadores de agua de colores</w:t>
            </w:r>
          </w:p>
        </w:tc>
        <w:tc>
          <w:tcPr>
            <w:tcW w:w="1134" w:type="dxa"/>
            <w:tcBorders>
              <w:top w:val="nil"/>
              <w:left w:val="nil"/>
              <w:bottom w:val="single" w:sz="4" w:space="0" w:color="auto"/>
              <w:right w:val="single" w:sz="4" w:space="0" w:color="auto"/>
            </w:tcBorders>
            <w:shd w:val="clear" w:color="auto" w:fill="auto"/>
          </w:tcPr>
          <w:p w:rsidR="007209B1" w:rsidRPr="00B07DE2" w:rsidRDefault="007209B1" w:rsidP="003C4D65">
            <w:pPr>
              <w:jc w:val="center"/>
              <w:rPr>
                <w:color w:val="FF0000"/>
              </w:rPr>
            </w:pPr>
            <w:r w:rsidRPr="00B07DE2">
              <w:rPr>
                <w:color w:val="FF0000"/>
              </w:rPr>
              <w:t>3</w:t>
            </w:r>
          </w:p>
        </w:tc>
        <w:tc>
          <w:tcPr>
            <w:tcW w:w="4111" w:type="dxa"/>
            <w:gridSpan w:val="4"/>
            <w:tcBorders>
              <w:top w:val="double" w:sz="6" w:space="0" w:color="714C9E"/>
              <w:left w:val="nil"/>
              <w:bottom w:val="single" w:sz="4" w:space="0" w:color="auto"/>
              <w:right w:val="single" w:sz="4" w:space="0" w:color="000000"/>
            </w:tcBorders>
            <w:shd w:val="clear" w:color="auto" w:fill="auto"/>
          </w:tcPr>
          <w:p w:rsidR="007209B1" w:rsidRPr="00B07DE2" w:rsidRDefault="007209B1" w:rsidP="007209B1">
            <w:pPr>
              <w:rPr>
                <w:color w:val="FF0000"/>
              </w:rPr>
            </w:pPr>
            <w:r w:rsidRPr="00B07DE2">
              <w:rPr>
                <w:color w:val="FF0000"/>
              </w:rPr>
              <w:t>Impartición del taller en el municipio de San Agustín</w:t>
            </w: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FF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7209B1">
            <w:pPr>
              <w:spacing w:after="0" w:line="240" w:lineRule="auto"/>
              <w:jc w:val="right"/>
              <w:rPr>
                <w:rFonts w:eastAsia="Times New Roman" w:cs="Calibri"/>
                <w:color w:val="FF0000"/>
                <w:sz w:val="22"/>
                <w:szCs w:val="22"/>
                <w:lang w:eastAsia="es-MX"/>
              </w:rPr>
            </w:pPr>
          </w:p>
        </w:tc>
      </w:tr>
      <w:tr w:rsidR="00017683" w:rsidRPr="00B07DE2" w:rsidTr="0081279E">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17683" w:rsidRPr="00B07DE2" w:rsidRDefault="00017683" w:rsidP="004A6667">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17683" w:rsidRPr="00B07DE2" w:rsidRDefault="00017683" w:rsidP="004A6667">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17683" w:rsidRPr="00B07DE2" w:rsidRDefault="00017683" w:rsidP="004A6667">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17683" w:rsidRPr="00B07DE2" w:rsidRDefault="00017683" w:rsidP="004A6667">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17683" w:rsidRPr="00B07DE2" w:rsidRDefault="00017683" w:rsidP="004A6667">
            <w:pPr>
              <w:spacing w:after="0" w:line="240" w:lineRule="auto"/>
              <w:jc w:val="right"/>
              <w:rPr>
                <w:rFonts w:eastAsia="Times New Roman" w:cs="Calibri"/>
                <w:color w:val="000000"/>
                <w:sz w:val="22"/>
                <w:szCs w:val="22"/>
                <w:lang w:eastAsia="es-MX"/>
              </w:rPr>
            </w:pPr>
          </w:p>
        </w:tc>
      </w:tr>
      <w:tr w:rsidR="004A6667" w:rsidRPr="00B07DE2" w:rsidTr="0081279E">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4A6667" w:rsidRPr="00B07DE2" w:rsidRDefault="004A6667" w:rsidP="004A6667">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4A6667" w:rsidRPr="00B07DE2" w:rsidRDefault="004A6667" w:rsidP="004A6667">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4A6667" w:rsidRPr="00B07DE2" w:rsidRDefault="004A6667" w:rsidP="004A6667">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r>
      <w:tr w:rsidR="004A6667" w:rsidRPr="00B07DE2" w:rsidTr="0081279E">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4A6667" w:rsidRPr="00B07DE2" w:rsidRDefault="004A6667" w:rsidP="004A6667">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4A6667" w:rsidRPr="00B07DE2" w:rsidRDefault="004A6667" w:rsidP="004A6667">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4A6667" w:rsidRPr="00B07DE2" w:rsidRDefault="004A6667" w:rsidP="004A6667">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r>
      <w:tr w:rsidR="004A6667" w:rsidRPr="00B07DE2" w:rsidTr="0081279E">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4A6667" w:rsidRPr="00B07DE2" w:rsidRDefault="004A6667" w:rsidP="004A6667">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4A6667" w:rsidRPr="00B07DE2" w:rsidRDefault="004A6667" w:rsidP="004A6667">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4A6667" w:rsidRPr="00B07DE2" w:rsidRDefault="004A6667" w:rsidP="004A6667">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r>
      <w:tr w:rsidR="000D616F" w:rsidRPr="00B07DE2" w:rsidTr="0081279E">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4A6667">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4A6667">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4A6667">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4A6667">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4A6667">
            <w:pPr>
              <w:spacing w:after="0" w:line="240" w:lineRule="auto"/>
              <w:jc w:val="right"/>
              <w:rPr>
                <w:rFonts w:eastAsia="Times New Roman" w:cs="Calibri"/>
                <w:color w:val="000000"/>
                <w:sz w:val="22"/>
                <w:szCs w:val="22"/>
                <w:lang w:eastAsia="es-MX"/>
              </w:rPr>
            </w:pPr>
          </w:p>
        </w:tc>
      </w:tr>
      <w:tr w:rsidR="004A6667" w:rsidRPr="00B07DE2" w:rsidTr="0081279E">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noWrap/>
          </w:tcPr>
          <w:p w:rsidR="004A6667" w:rsidRPr="00B07DE2" w:rsidRDefault="004A6667" w:rsidP="004A6667">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tcPr>
          <w:p w:rsidR="004A6667" w:rsidRPr="00B07DE2" w:rsidRDefault="004A6667" w:rsidP="004A6667">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4A6667" w:rsidRPr="00B07DE2" w:rsidRDefault="004A6667" w:rsidP="004A6667">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r>
      <w:tr w:rsidR="004A6667" w:rsidRPr="00B07DE2" w:rsidTr="0081279E">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noWrap/>
          </w:tcPr>
          <w:p w:rsidR="004A6667" w:rsidRPr="00B07DE2" w:rsidRDefault="004A6667" w:rsidP="004A6667">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tcPr>
          <w:p w:rsidR="004A6667" w:rsidRPr="00B07DE2" w:rsidRDefault="004A6667" w:rsidP="004A6667">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4A6667" w:rsidRPr="00B07DE2" w:rsidRDefault="004A6667" w:rsidP="004A6667">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r>
      <w:tr w:rsidR="004A6667" w:rsidRPr="00B07DE2" w:rsidTr="003C4D65">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noWrap/>
          </w:tcPr>
          <w:p w:rsidR="004A6667" w:rsidRPr="00B07DE2" w:rsidRDefault="004A6667" w:rsidP="004A6667">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tcPr>
          <w:p w:rsidR="004A6667" w:rsidRPr="00B07DE2" w:rsidRDefault="004A6667" w:rsidP="004A6667">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4A6667" w:rsidRPr="00B07DE2" w:rsidRDefault="004A6667" w:rsidP="004A6667">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c>
          <w:tcPr>
            <w:tcW w:w="1508" w:type="dxa"/>
            <w:tcBorders>
              <w:top w:val="nil"/>
              <w:left w:val="nil"/>
              <w:bottom w:val="double" w:sz="6" w:space="0" w:color="714C9E"/>
              <w:right w:val="double" w:sz="6" w:space="0" w:color="714C9E"/>
            </w:tcBorders>
            <w:shd w:val="clear" w:color="auto" w:fill="auto"/>
            <w:noWrap/>
          </w:tcPr>
          <w:p w:rsidR="004A6667" w:rsidRPr="00B07DE2" w:rsidRDefault="004A6667" w:rsidP="004A6667">
            <w:pPr>
              <w:spacing w:after="0" w:line="240" w:lineRule="auto"/>
              <w:jc w:val="right"/>
              <w:rPr>
                <w:rFonts w:eastAsia="Times New Roman" w:cs="Calibri"/>
                <w:color w:val="000000"/>
                <w:sz w:val="22"/>
                <w:szCs w:val="22"/>
                <w:lang w:eastAsia="es-MX"/>
              </w:rPr>
            </w:pPr>
          </w:p>
        </w:tc>
      </w:tr>
      <w:tr w:rsidR="004A6667" w:rsidRPr="00B07DE2" w:rsidTr="003C4D65">
        <w:trPr>
          <w:trHeight w:val="499"/>
        </w:trPr>
        <w:tc>
          <w:tcPr>
            <w:tcW w:w="9246" w:type="dxa"/>
            <w:gridSpan w:val="9"/>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4A6667" w:rsidRPr="00B07DE2" w:rsidRDefault="004A6667" w:rsidP="004A6667">
            <w:pPr>
              <w:spacing w:after="0" w:line="240" w:lineRule="auto"/>
              <w:jc w:val="right"/>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 de insumos de papelería</w:t>
            </w:r>
          </w:p>
        </w:tc>
        <w:tc>
          <w:tcPr>
            <w:tcW w:w="1508" w:type="dxa"/>
            <w:tcBorders>
              <w:top w:val="double" w:sz="6" w:space="0" w:color="714C9E"/>
              <w:left w:val="nil"/>
              <w:bottom w:val="double" w:sz="6" w:space="0" w:color="714C9E"/>
              <w:right w:val="double" w:sz="6" w:space="0" w:color="714C9E"/>
            </w:tcBorders>
            <w:shd w:val="clear" w:color="auto" w:fill="auto"/>
            <w:noWrap/>
            <w:vAlign w:val="center"/>
            <w:hideMark/>
          </w:tcPr>
          <w:p w:rsidR="004A6667" w:rsidRPr="00B07DE2" w:rsidRDefault="004A6667" w:rsidP="003C4D65">
            <w:pPr>
              <w:spacing w:after="0" w:line="240" w:lineRule="auto"/>
              <w:rPr>
                <w:rFonts w:eastAsia="Times New Roman" w:cs="Calibri"/>
                <w:b/>
                <w:bCs/>
                <w:color w:val="000000"/>
                <w:sz w:val="22"/>
                <w:szCs w:val="22"/>
                <w:lang w:eastAsia="es-MX"/>
              </w:rPr>
            </w:pPr>
          </w:p>
        </w:tc>
      </w:tr>
      <w:tr w:rsidR="004A6667" w:rsidRPr="00B07DE2" w:rsidTr="004A6667">
        <w:trPr>
          <w:trHeight w:val="360"/>
        </w:trPr>
        <w:tc>
          <w:tcPr>
            <w:tcW w:w="10754" w:type="dxa"/>
            <w:gridSpan w:val="10"/>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4A6667" w:rsidRPr="00B07DE2" w:rsidRDefault="004A6667" w:rsidP="004A6667">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B) Gastos de difusión</w:t>
            </w:r>
          </w:p>
          <w:p w:rsidR="00997D16" w:rsidRPr="00B07DE2" w:rsidRDefault="00997D16" w:rsidP="004A6667">
            <w:pPr>
              <w:spacing w:after="0" w:line="240" w:lineRule="auto"/>
              <w:jc w:val="center"/>
              <w:rPr>
                <w:rFonts w:eastAsia="Times New Roman" w:cs="Calibri"/>
                <w:b/>
                <w:bCs/>
                <w:color w:val="000000"/>
                <w:sz w:val="22"/>
                <w:szCs w:val="22"/>
                <w:lang w:eastAsia="es-MX"/>
              </w:rPr>
            </w:pPr>
          </w:p>
          <w:p w:rsidR="00997D16" w:rsidRPr="00B07DE2" w:rsidRDefault="00997D16" w:rsidP="00997D16">
            <w:pPr>
              <w:spacing w:after="0" w:line="240" w:lineRule="auto"/>
              <w:jc w:val="both"/>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RECOMENDACIONES EN GENERAL: </w:t>
            </w:r>
          </w:p>
          <w:p w:rsidR="000D616F" w:rsidRPr="00B07DE2" w:rsidRDefault="000D616F" w:rsidP="00997D16">
            <w:pPr>
              <w:spacing w:after="0" w:line="240" w:lineRule="auto"/>
              <w:jc w:val="both"/>
              <w:rPr>
                <w:rFonts w:eastAsia="Times New Roman" w:cs="Calibri"/>
                <w:bCs/>
                <w:color w:val="000000"/>
                <w:sz w:val="22"/>
                <w:szCs w:val="22"/>
                <w:lang w:eastAsia="es-MX"/>
              </w:rPr>
            </w:pPr>
          </w:p>
          <w:p w:rsidR="00566DCD" w:rsidRPr="00B07DE2" w:rsidRDefault="00997D16" w:rsidP="00566DCD">
            <w:pPr>
              <w:spacing w:after="0" w:line="240" w:lineRule="auto"/>
              <w:jc w:val="both"/>
              <w:rPr>
                <w:rFonts w:eastAsia="Times New Roman" w:cs="Calibri"/>
                <w:bCs/>
                <w:color w:val="000000"/>
                <w:sz w:val="22"/>
                <w:szCs w:val="22"/>
                <w:lang w:eastAsia="es-MX"/>
              </w:rPr>
            </w:pPr>
            <w:r w:rsidRPr="00B07DE2">
              <w:rPr>
                <w:rFonts w:eastAsia="Times New Roman" w:cs="Calibri"/>
                <w:bCs/>
                <w:color w:val="000000"/>
                <w:sz w:val="22"/>
                <w:szCs w:val="22"/>
                <w:lang w:eastAsia="es-MX"/>
              </w:rPr>
              <w:t>Se recomienda un gasto moderado en este rubro, así como la impresión de folletos o materiales que sean distribuidos en su totalidad y de utilidad para el proyecto.</w:t>
            </w:r>
          </w:p>
          <w:p w:rsidR="00566DCD" w:rsidRPr="00B07DE2" w:rsidRDefault="00566DCD" w:rsidP="00566DCD">
            <w:pPr>
              <w:spacing w:after="0" w:line="240" w:lineRule="auto"/>
              <w:jc w:val="both"/>
              <w:rPr>
                <w:rFonts w:eastAsia="Times New Roman" w:cs="Calibri"/>
                <w:bCs/>
                <w:color w:val="000000"/>
                <w:sz w:val="22"/>
                <w:szCs w:val="22"/>
                <w:lang w:eastAsia="es-MX"/>
              </w:rPr>
            </w:pPr>
          </w:p>
          <w:p w:rsidR="00997D16" w:rsidRPr="00B07DE2" w:rsidRDefault="00566DCD" w:rsidP="00017683">
            <w:pPr>
              <w:spacing w:after="0" w:line="240" w:lineRule="auto"/>
              <w:jc w:val="both"/>
              <w:rPr>
                <w:rFonts w:eastAsia="Times New Roman" w:cs="Calibri"/>
                <w:b/>
                <w:bCs/>
                <w:color w:val="000000"/>
                <w:sz w:val="22"/>
                <w:szCs w:val="22"/>
                <w:lang w:eastAsia="es-MX"/>
              </w:rPr>
            </w:pPr>
            <w:r w:rsidRPr="00B07DE2">
              <w:rPr>
                <w:rFonts w:eastAsia="Times New Roman" w:cs="Calibri"/>
                <w:sz w:val="22"/>
                <w:szCs w:val="22"/>
                <w:lang w:eastAsia="es-MX"/>
              </w:rPr>
              <w:t xml:space="preserve">Para facilitar el llenado de este apartado, tome como ejemplo la siguiente información marcada con rojo y elimínela una vez que haya concluido. </w:t>
            </w:r>
          </w:p>
        </w:tc>
      </w:tr>
      <w:tr w:rsidR="004A6667" w:rsidRPr="00B07DE2" w:rsidTr="004A6667">
        <w:trPr>
          <w:trHeight w:val="690"/>
        </w:trPr>
        <w:tc>
          <w:tcPr>
            <w:tcW w:w="2954" w:type="dxa"/>
            <w:gridSpan w:val="3"/>
            <w:tcBorders>
              <w:top w:val="double" w:sz="6" w:space="0" w:color="714C9E"/>
              <w:left w:val="double" w:sz="6" w:space="0" w:color="714C9E"/>
              <w:bottom w:val="double" w:sz="6" w:space="0" w:color="714C9E"/>
              <w:right w:val="double" w:sz="6" w:space="0" w:color="714C9E"/>
            </w:tcBorders>
            <w:shd w:val="clear" w:color="000000" w:fill="D9D9D9"/>
            <w:vAlign w:val="center"/>
            <w:hideMark/>
          </w:tcPr>
          <w:p w:rsidR="004A6667" w:rsidRPr="00B07DE2" w:rsidRDefault="004A6667" w:rsidP="004A6667">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Descripción del material </w:t>
            </w:r>
          </w:p>
        </w:tc>
        <w:tc>
          <w:tcPr>
            <w:tcW w:w="1134" w:type="dxa"/>
            <w:tcBorders>
              <w:top w:val="nil"/>
              <w:left w:val="nil"/>
              <w:bottom w:val="double" w:sz="6" w:space="0" w:color="714C9E"/>
              <w:right w:val="double" w:sz="6" w:space="0" w:color="714C9E"/>
            </w:tcBorders>
            <w:shd w:val="clear" w:color="000000" w:fill="D9D9D9"/>
            <w:vAlign w:val="center"/>
            <w:hideMark/>
          </w:tcPr>
          <w:p w:rsidR="004A6667" w:rsidRPr="00B07DE2" w:rsidRDefault="004A6667" w:rsidP="004A6667">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Cantidad</w:t>
            </w:r>
          </w:p>
        </w:tc>
        <w:tc>
          <w:tcPr>
            <w:tcW w:w="4111" w:type="dxa"/>
            <w:gridSpan w:val="4"/>
            <w:tcBorders>
              <w:top w:val="double" w:sz="6" w:space="0" w:color="714C9E"/>
              <w:left w:val="nil"/>
              <w:bottom w:val="double" w:sz="6" w:space="0" w:color="714C9E"/>
              <w:right w:val="double" w:sz="6" w:space="0" w:color="714C9E"/>
            </w:tcBorders>
            <w:shd w:val="clear" w:color="000000" w:fill="D9D9D9"/>
            <w:vAlign w:val="center"/>
            <w:hideMark/>
          </w:tcPr>
          <w:p w:rsidR="004A6667" w:rsidRPr="00B07DE2" w:rsidRDefault="00A827A9" w:rsidP="004A6667">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Justifique para qué tipo de actividad se utilizará</w:t>
            </w:r>
          </w:p>
        </w:tc>
        <w:tc>
          <w:tcPr>
            <w:tcW w:w="1047" w:type="dxa"/>
            <w:tcBorders>
              <w:top w:val="nil"/>
              <w:left w:val="nil"/>
              <w:bottom w:val="double" w:sz="6" w:space="0" w:color="714C9E"/>
              <w:right w:val="double" w:sz="6" w:space="0" w:color="714C9E"/>
            </w:tcBorders>
            <w:shd w:val="clear" w:color="000000" w:fill="D9D9D9"/>
            <w:vAlign w:val="center"/>
            <w:hideMark/>
          </w:tcPr>
          <w:p w:rsidR="004A6667" w:rsidRPr="00B07DE2" w:rsidRDefault="004A6667" w:rsidP="004A6667">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Costo Unitario</w:t>
            </w:r>
          </w:p>
        </w:tc>
        <w:tc>
          <w:tcPr>
            <w:tcW w:w="1508" w:type="dxa"/>
            <w:tcBorders>
              <w:top w:val="nil"/>
              <w:left w:val="nil"/>
              <w:bottom w:val="double" w:sz="6" w:space="0" w:color="714C9E"/>
              <w:right w:val="double" w:sz="6" w:space="0" w:color="714C9E"/>
            </w:tcBorders>
            <w:shd w:val="clear" w:color="000000" w:fill="D9D9D9"/>
            <w:vAlign w:val="center"/>
            <w:hideMark/>
          </w:tcPr>
          <w:p w:rsidR="004A6667" w:rsidRPr="00B07DE2" w:rsidRDefault="004A6667" w:rsidP="004A6667">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w:t>
            </w:r>
          </w:p>
        </w:tc>
      </w:tr>
      <w:tr w:rsidR="000D616F" w:rsidRPr="00B07DE2" w:rsidTr="00C177F3">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Folleto "violencia política contra las mujeres"</w:t>
            </w: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FF0000"/>
                <w:sz w:val="22"/>
                <w:szCs w:val="22"/>
                <w:lang w:eastAsia="es-MX"/>
              </w:rPr>
            </w:pPr>
            <w:r w:rsidRPr="00B07DE2">
              <w:rPr>
                <w:rFonts w:eastAsia="Times New Roman" w:cs="Calibri"/>
                <w:color w:val="FF0000"/>
                <w:sz w:val="22"/>
                <w:szCs w:val="22"/>
                <w:lang w:eastAsia="es-MX"/>
              </w:rPr>
              <w:t>500</w:t>
            </w: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Convocar a las personas a inscribirse al taller "Conoce tus derechos" en el municipio de San Pedro"</w:t>
            </w: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FF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FF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double" w:sz="6" w:space="0" w:color="714C9E"/>
              <w:right w:val="single" w:sz="4" w:space="0" w:color="000000"/>
            </w:tcBorders>
            <w:shd w:val="clear" w:color="auto" w:fill="auto"/>
            <w:hideMark/>
          </w:tcPr>
          <w:p w:rsidR="000D616F" w:rsidRPr="00B07DE2" w:rsidRDefault="000D616F" w:rsidP="000D616F">
            <w:pPr>
              <w:spacing w:after="0" w:line="240" w:lineRule="auto"/>
              <w:rPr>
                <w:rFonts w:eastAsia="Times New Roman" w:cs="Calibri"/>
                <w:color w:val="000000"/>
                <w:sz w:val="22"/>
                <w:szCs w:val="22"/>
                <w:lang w:eastAsia="es-MX"/>
              </w:rPr>
            </w:pPr>
            <w:r w:rsidRPr="00B07DE2">
              <w:rPr>
                <w:rFonts w:eastAsia="Times New Roman" w:cs="Calibri"/>
                <w:color w:val="000000"/>
                <w:sz w:val="22"/>
                <w:szCs w:val="22"/>
                <w:lang w:eastAsia="es-MX"/>
              </w:rPr>
              <w:t> </w:t>
            </w:r>
          </w:p>
        </w:tc>
        <w:tc>
          <w:tcPr>
            <w:tcW w:w="1134" w:type="dxa"/>
            <w:tcBorders>
              <w:top w:val="nil"/>
              <w:left w:val="nil"/>
              <w:bottom w:val="single" w:sz="4" w:space="0" w:color="auto"/>
              <w:right w:val="single" w:sz="4" w:space="0" w:color="auto"/>
            </w:tcBorders>
            <w:shd w:val="clear" w:color="auto" w:fill="auto"/>
            <w:hideMark/>
          </w:tcPr>
          <w:p w:rsidR="000D616F" w:rsidRPr="00B07DE2" w:rsidRDefault="000D616F" w:rsidP="000D616F">
            <w:pPr>
              <w:spacing w:after="0" w:line="240" w:lineRule="auto"/>
              <w:jc w:val="center"/>
              <w:rPr>
                <w:rFonts w:eastAsia="Times New Roman" w:cs="Calibri"/>
                <w:color w:val="000000"/>
                <w:sz w:val="22"/>
                <w:szCs w:val="22"/>
                <w:lang w:eastAsia="es-MX"/>
              </w:rPr>
            </w:pPr>
            <w:r w:rsidRPr="00B07DE2">
              <w:rPr>
                <w:rFonts w:eastAsia="Times New Roman" w:cs="Calibri"/>
                <w:color w:val="000000"/>
                <w:sz w:val="22"/>
                <w:szCs w:val="22"/>
                <w:lang w:eastAsia="es-MX"/>
              </w:rPr>
              <w:t> </w:t>
            </w:r>
          </w:p>
        </w:tc>
        <w:tc>
          <w:tcPr>
            <w:tcW w:w="4111" w:type="dxa"/>
            <w:gridSpan w:val="4"/>
            <w:tcBorders>
              <w:top w:val="single" w:sz="4" w:space="0" w:color="auto"/>
              <w:left w:val="nil"/>
              <w:bottom w:val="single" w:sz="4" w:space="0" w:color="auto"/>
              <w:right w:val="single" w:sz="4" w:space="0" w:color="000000"/>
            </w:tcBorders>
            <w:shd w:val="clear" w:color="auto" w:fill="auto"/>
            <w:hideMark/>
          </w:tcPr>
          <w:p w:rsidR="000D616F" w:rsidRPr="00B07DE2" w:rsidRDefault="000D616F" w:rsidP="000D616F">
            <w:pPr>
              <w:spacing w:after="0" w:line="240" w:lineRule="auto"/>
              <w:rPr>
                <w:rFonts w:eastAsia="Times New Roman" w:cs="Calibri"/>
                <w:color w:val="000000"/>
                <w:sz w:val="22"/>
                <w:szCs w:val="22"/>
                <w:lang w:eastAsia="es-MX"/>
              </w:rPr>
            </w:pPr>
            <w:r w:rsidRPr="00B07DE2">
              <w:rPr>
                <w:rFonts w:eastAsia="Times New Roman" w:cs="Calibri"/>
                <w:color w:val="000000"/>
                <w:sz w:val="22"/>
                <w:szCs w:val="22"/>
                <w:lang w:eastAsia="es-MX"/>
              </w:rPr>
              <w:t> </w:t>
            </w:r>
          </w:p>
        </w:tc>
        <w:tc>
          <w:tcPr>
            <w:tcW w:w="1047" w:type="dxa"/>
            <w:tcBorders>
              <w:top w:val="nil"/>
              <w:left w:val="nil"/>
              <w:bottom w:val="single" w:sz="4" w:space="0" w:color="auto"/>
              <w:right w:val="single" w:sz="4" w:space="0" w:color="auto"/>
            </w:tcBorders>
            <w:shd w:val="clear" w:color="auto" w:fill="auto"/>
            <w:noWrap/>
            <w:hideMark/>
          </w:tcPr>
          <w:p w:rsidR="000D616F" w:rsidRPr="00B07DE2" w:rsidRDefault="000D616F" w:rsidP="000D616F">
            <w:pPr>
              <w:spacing w:after="0" w:line="240" w:lineRule="auto"/>
              <w:jc w:val="right"/>
              <w:rPr>
                <w:rFonts w:eastAsia="Times New Roman" w:cs="Calibri"/>
                <w:color w:val="000000"/>
                <w:sz w:val="22"/>
                <w:szCs w:val="22"/>
                <w:lang w:eastAsia="es-MX"/>
              </w:rPr>
            </w:pPr>
            <w:r w:rsidRPr="00B07DE2">
              <w:rPr>
                <w:rFonts w:eastAsia="Times New Roman" w:cs="Calibri"/>
                <w:color w:val="000000"/>
                <w:sz w:val="22"/>
                <w:szCs w:val="22"/>
                <w:lang w:eastAsia="es-MX"/>
              </w:rPr>
              <w:t> </w:t>
            </w:r>
          </w:p>
        </w:tc>
        <w:tc>
          <w:tcPr>
            <w:tcW w:w="1508" w:type="dxa"/>
            <w:tcBorders>
              <w:top w:val="nil"/>
              <w:left w:val="nil"/>
              <w:bottom w:val="single" w:sz="4" w:space="0" w:color="auto"/>
              <w:right w:val="double" w:sz="6" w:space="0" w:color="714C9E"/>
            </w:tcBorders>
            <w:shd w:val="clear" w:color="auto" w:fill="auto"/>
            <w:noWrap/>
            <w:hideMark/>
          </w:tcPr>
          <w:p w:rsidR="000D616F" w:rsidRPr="00B07DE2" w:rsidRDefault="000D616F" w:rsidP="000D616F">
            <w:pPr>
              <w:spacing w:after="0" w:line="240" w:lineRule="auto"/>
              <w:jc w:val="right"/>
              <w:rPr>
                <w:rFonts w:eastAsia="Times New Roman" w:cs="Calibri"/>
                <w:color w:val="000000"/>
                <w:sz w:val="22"/>
                <w:szCs w:val="22"/>
                <w:lang w:eastAsia="es-MX"/>
              </w:rPr>
            </w:pPr>
            <w:r w:rsidRPr="00B07DE2">
              <w:rPr>
                <w:rFonts w:eastAsia="Times New Roman" w:cs="Calibri"/>
                <w:color w:val="000000"/>
                <w:sz w:val="22"/>
                <w:szCs w:val="22"/>
                <w:lang w:eastAsia="es-MX"/>
              </w:rPr>
              <w:t> </w:t>
            </w:r>
          </w:p>
        </w:tc>
      </w:tr>
      <w:tr w:rsidR="000D616F" w:rsidRPr="00B07DE2" w:rsidTr="004A6667">
        <w:trPr>
          <w:trHeight w:val="499"/>
        </w:trPr>
        <w:tc>
          <w:tcPr>
            <w:tcW w:w="9246" w:type="dxa"/>
            <w:gridSpan w:val="9"/>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0D616F" w:rsidRPr="00B07DE2" w:rsidRDefault="000D616F" w:rsidP="000D616F">
            <w:pPr>
              <w:spacing w:after="0" w:line="240" w:lineRule="auto"/>
              <w:jc w:val="right"/>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Total de gastos de difusión </w:t>
            </w:r>
          </w:p>
        </w:tc>
        <w:tc>
          <w:tcPr>
            <w:tcW w:w="1508" w:type="dxa"/>
            <w:tcBorders>
              <w:top w:val="double" w:sz="6" w:space="0" w:color="714C9E"/>
              <w:left w:val="nil"/>
              <w:bottom w:val="double" w:sz="6" w:space="0" w:color="714C9E"/>
              <w:right w:val="double" w:sz="6" w:space="0" w:color="714C9E"/>
            </w:tcBorders>
            <w:shd w:val="clear" w:color="auto" w:fill="auto"/>
            <w:noWrap/>
            <w:vAlign w:val="center"/>
            <w:hideMark/>
          </w:tcPr>
          <w:p w:rsidR="000D616F" w:rsidRPr="00B07DE2" w:rsidRDefault="000D616F" w:rsidP="000D616F">
            <w:pPr>
              <w:spacing w:after="0" w:line="240" w:lineRule="auto"/>
              <w:rPr>
                <w:rFonts w:eastAsia="Times New Roman" w:cs="Calibri"/>
                <w:b/>
                <w:bCs/>
                <w:color w:val="000000"/>
                <w:sz w:val="22"/>
                <w:szCs w:val="22"/>
                <w:lang w:eastAsia="es-MX"/>
              </w:rPr>
            </w:pPr>
          </w:p>
        </w:tc>
      </w:tr>
      <w:tr w:rsidR="000D616F" w:rsidRPr="00B07DE2" w:rsidTr="004A6667">
        <w:trPr>
          <w:trHeight w:val="360"/>
        </w:trPr>
        <w:tc>
          <w:tcPr>
            <w:tcW w:w="10754" w:type="dxa"/>
            <w:gridSpan w:val="10"/>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 Productos entregables conforme al proyecto</w:t>
            </w:r>
          </w:p>
          <w:p w:rsidR="000D616F" w:rsidRPr="00B07DE2" w:rsidRDefault="000D616F" w:rsidP="000D616F">
            <w:pPr>
              <w:spacing w:after="0" w:line="240" w:lineRule="auto"/>
              <w:jc w:val="center"/>
              <w:rPr>
                <w:rFonts w:eastAsia="Times New Roman" w:cs="Calibri"/>
                <w:b/>
                <w:bCs/>
                <w:color w:val="000000"/>
                <w:sz w:val="22"/>
                <w:szCs w:val="22"/>
                <w:lang w:eastAsia="es-MX"/>
              </w:rPr>
            </w:pPr>
          </w:p>
          <w:p w:rsidR="000D616F" w:rsidRPr="00B07DE2" w:rsidRDefault="000D616F" w:rsidP="000D616F">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RECOMENDACIONES EN GENERAL: </w:t>
            </w:r>
          </w:p>
          <w:p w:rsidR="000D616F" w:rsidRPr="00B07DE2" w:rsidRDefault="000D616F" w:rsidP="000D616F">
            <w:pPr>
              <w:spacing w:after="0" w:line="240" w:lineRule="auto"/>
              <w:rPr>
                <w:rFonts w:eastAsia="Times New Roman" w:cs="Calibri"/>
                <w:b/>
                <w:bCs/>
                <w:color w:val="000000"/>
                <w:sz w:val="22"/>
                <w:szCs w:val="22"/>
                <w:lang w:eastAsia="es-MX"/>
              </w:rPr>
            </w:pPr>
          </w:p>
          <w:p w:rsidR="000D616F" w:rsidRDefault="000D616F" w:rsidP="000D616F">
            <w:pPr>
              <w:spacing w:after="0" w:line="240" w:lineRule="auto"/>
              <w:rPr>
                <w:rFonts w:eastAsia="Times New Roman" w:cs="Calibri"/>
                <w:color w:val="000000"/>
                <w:sz w:val="22"/>
                <w:szCs w:val="22"/>
                <w:lang w:eastAsia="es-MX"/>
              </w:rPr>
            </w:pPr>
            <w:r w:rsidRPr="00B07DE2">
              <w:rPr>
                <w:rFonts w:eastAsia="Times New Roman" w:cs="Calibri"/>
                <w:bCs/>
                <w:color w:val="000000"/>
                <w:sz w:val="22"/>
                <w:szCs w:val="22"/>
                <w:lang w:eastAsia="es-MX"/>
              </w:rPr>
              <w:t xml:space="preserve">En este espacio deberá presupuestar aquel material entregable comprometido en su proyecto como soporte de su realización: publicaciones impresas como manuales, agendas, investigaciones, etc., </w:t>
            </w:r>
            <w:r w:rsidRPr="00B07DE2">
              <w:rPr>
                <w:rFonts w:eastAsia="Times New Roman" w:cs="Calibri"/>
                <w:color w:val="000000"/>
                <w:sz w:val="22"/>
                <w:szCs w:val="22"/>
                <w:lang w:eastAsia="es-MX"/>
              </w:rPr>
              <w:t>si no fuera el caso, no se considera en este apartado.  Deberá entregar a la DECEyEC, dos ejemplares de todos los materiales impresos que, en su caso, se produzcan con cargo al proyecto.</w:t>
            </w:r>
          </w:p>
          <w:p w:rsidR="00D82242" w:rsidRPr="00B07DE2" w:rsidRDefault="00D82242" w:rsidP="000D616F">
            <w:pPr>
              <w:spacing w:after="0" w:line="240" w:lineRule="auto"/>
              <w:rPr>
                <w:rFonts w:eastAsia="Times New Roman" w:cs="Calibri"/>
                <w:color w:val="000000"/>
                <w:sz w:val="22"/>
                <w:szCs w:val="22"/>
                <w:lang w:eastAsia="es-MX"/>
              </w:rPr>
            </w:pPr>
          </w:p>
          <w:p w:rsidR="000D616F" w:rsidRPr="00B07DE2" w:rsidRDefault="000D616F" w:rsidP="000D616F">
            <w:pPr>
              <w:spacing w:after="0" w:line="240" w:lineRule="auto"/>
              <w:rPr>
                <w:rFonts w:eastAsia="Times New Roman" w:cs="Calibri"/>
                <w:color w:val="000000"/>
                <w:sz w:val="22"/>
                <w:szCs w:val="22"/>
                <w:lang w:eastAsia="es-MX"/>
              </w:rPr>
            </w:pPr>
            <w:r w:rsidRPr="00B07DE2">
              <w:rPr>
                <w:rFonts w:eastAsia="Times New Roman" w:cs="Calibri"/>
                <w:color w:val="000000"/>
                <w:sz w:val="22"/>
                <w:szCs w:val="22"/>
                <w:lang w:eastAsia="es-MX"/>
              </w:rPr>
              <w:t>No presupuestar el informe parcial ni final que entregan al INE,</w:t>
            </w:r>
            <w:r w:rsidR="00D82242">
              <w:rPr>
                <w:rFonts w:eastAsia="Times New Roman" w:cs="Calibri"/>
                <w:color w:val="000000"/>
                <w:sz w:val="22"/>
                <w:szCs w:val="22"/>
                <w:lang w:eastAsia="es-MX"/>
              </w:rPr>
              <w:t xml:space="preserve"> ya que el envío es electrónico;</w:t>
            </w:r>
            <w:r w:rsidRPr="00B07DE2">
              <w:rPr>
                <w:rFonts w:eastAsia="Times New Roman" w:cs="Calibri"/>
                <w:color w:val="000000"/>
                <w:sz w:val="22"/>
                <w:szCs w:val="22"/>
                <w:lang w:eastAsia="es-MX"/>
              </w:rPr>
              <w:t xml:space="preserve"> tampoco los videos, evidencia del proyecto, elaborados de forma casera (recopilación de videos, fotos, pres</w:t>
            </w:r>
            <w:r w:rsidR="00D82242">
              <w:rPr>
                <w:rFonts w:eastAsia="Times New Roman" w:cs="Calibri"/>
                <w:color w:val="000000"/>
                <w:sz w:val="22"/>
                <w:szCs w:val="22"/>
                <w:lang w:eastAsia="es-MX"/>
              </w:rPr>
              <w:t>entación de power point, etc.),</w:t>
            </w:r>
          </w:p>
          <w:p w:rsidR="00566DCD" w:rsidRPr="00B07DE2" w:rsidRDefault="00566DCD" w:rsidP="000D616F">
            <w:pPr>
              <w:spacing w:after="0" w:line="240" w:lineRule="auto"/>
              <w:rPr>
                <w:rFonts w:eastAsia="Times New Roman" w:cs="Calibri"/>
                <w:color w:val="000000"/>
                <w:sz w:val="22"/>
                <w:szCs w:val="22"/>
                <w:lang w:eastAsia="es-MX"/>
              </w:rPr>
            </w:pPr>
          </w:p>
          <w:p w:rsidR="000D616F" w:rsidRPr="00B07DE2" w:rsidRDefault="00566DCD" w:rsidP="00017683">
            <w:pPr>
              <w:spacing w:after="0" w:line="240" w:lineRule="auto"/>
              <w:rPr>
                <w:rFonts w:eastAsia="Times New Roman" w:cs="Calibri"/>
                <w:b/>
                <w:bCs/>
                <w:color w:val="000000"/>
                <w:sz w:val="22"/>
                <w:szCs w:val="22"/>
                <w:lang w:eastAsia="es-MX"/>
              </w:rPr>
            </w:pPr>
            <w:r w:rsidRPr="00B07DE2">
              <w:rPr>
                <w:rFonts w:eastAsia="Times New Roman" w:cs="Calibri"/>
                <w:sz w:val="22"/>
                <w:szCs w:val="22"/>
                <w:lang w:eastAsia="es-MX"/>
              </w:rPr>
              <w:t xml:space="preserve">Para facilitar el llenado de este apartado, tome como ejemplo la siguiente información marcada con rojo y elimínela una vez que haya concluido. </w:t>
            </w:r>
          </w:p>
        </w:tc>
      </w:tr>
      <w:tr w:rsidR="000D616F" w:rsidRPr="00B07DE2" w:rsidTr="004A6667">
        <w:trPr>
          <w:trHeight w:val="690"/>
        </w:trPr>
        <w:tc>
          <w:tcPr>
            <w:tcW w:w="2954" w:type="dxa"/>
            <w:gridSpan w:val="3"/>
            <w:tcBorders>
              <w:top w:val="double" w:sz="6" w:space="0" w:color="714C9E"/>
              <w:left w:val="double" w:sz="6" w:space="0" w:color="714C9E"/>
              <w:bottom w:val="double" w:sz="6" w:space="0" w:color="714C9E"/>
              <w:right w:val="double" w:sz="6" w:space="0" w:color="714C9E"/>
            </w:tcBorders>
            <w:shd w:val="clear" w:color="000000" w:fill="D9D9D9"/>
            <w:vAlign w:val="center"/>
            <w:hideMark/>
          </w:tcPr>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Descripción del material </w:t>
            </w:r>
          </w:p>
        </w:tc>
        <w:tc>
          <w:tcPr>
            <w:tcW w:w="1134" w:type="dxa"/>
            <w:tcBorders>
              <w:top w:val="nil"/>
              <w:left w:val="nil"/>
              <w:bottom w:val="double" w:sz="6" w:space="0" w:color="714C9E"/>
              <w:right w:val="double" w:sz="6" w:space="0" w:color="714C9E"/>
            </w:tcBorders>
            <w:shd w:val="clear" w:color="000000" w:fill="D9D9D9"/>
            <w:vAlign w:val="center"/>
            <w:hideMark/>
          </w:tcPr>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Cantidad</w:t>
            </w:r>
          </w:p>
        </w:tc>
        <w:tc>
          <w:tcPr>
            <w:tcW w:w="4111" w:type="dxa"/>
            <w:gridSpan w:val="4"/>
            <w:tcBorders>
              <w:top w:val="double" w:sz="6" w:space="0" w:color="714C9E"/>
              <w:left w:val="nil"/>
              <w:bottom w:val="double" w:sz="6" w:space="0" w:color="714C9E"/>
              <w:right w:val="double" w:sz="6" w:space="0" w:color="714C9E"/>
            </w:tcBorders>
            <w:shd w:val="clear" w:color="000000" w:fill="D9D9D9"/>
            <w:vAlign w:val="center"/>
            <w:hideMark/>
          </w:tcPr>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Justifique para qué tipo de actividad se utilizará</w:t>
            </w:r>
          </w:p>
        </w:tc>
        <w:tc>
          <w:tcPr>
            <w:tcW w:w="1047" w:type="dxa"/>
            <w:tcBorders>
              <w:top w:val="nil"/>
              <w:left w:val="nil"/>
              <w:bottom w:val="double" w:sz="6" w:space="0" w:color="714C9E"/>
              <w:right w:val="double" w:sz="6" w:space="0" w:color="714C9E"/>
            </w:tcBorders>
            <w:shd w:val="clear" w:color="000000" w:fill="D9D9D9"/>
            <w:vAlign w:val="center"/>
            <w:hideMark/>
          </w:tcPr>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Costo Unitario</w:t>
            </w:r>
          </w:p>
        </w:tc>
        <w:tc>
          <w:tcPr>
            <w:tcW w:w="1508" w:type="dxa"/>
            <w:tcBorders>
              <w:top w:val="nil"/>
              <w:left w:val="nil"/>
              <w:bottom w:val="double" w:sz="6" w:space="0" w:color="714C9E"/>
              <w:right w:val="double" w:sz="6" w:space="0" w:color="714C9E"/>
            </w:tcBorders>
            <w:shd w:val="clear" w:color="000000" w:fill="D9D9D9"/>
            <w:vAlign w:val="center"/>
            <w:hideMark/>
          </w:tcPr>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w:t>
            </w:r>
          </w:p>
        </w:tc>
      </w:tr>
      <w:tr w:rsidR="000D616F" w:rsidRPr="00B07DE2" w:rsidTr="00CA07E5">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Manual de paridad de género</w:t>
            </w: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FF0000"/>
                <w:sz w:val="22"/>
                <w:szCs w:val="22"/>
                <w:lang w:eastAsia="es-MX"/>
              </w:rPr>
            </w:pPr>
            <w:r w:rsidRPr="00B07DE2">
              <w:rPr>
                <w:rFonts w:eastAsia="Times New Roman" w:cs="Calibri"/>
                <w:color w:val="FF0000"/>
                <w:sz w:val="22"/>
                <w:szCs w:val="22"/>
                <w:lang w:eastAsia="es-MX"/>
              </w:rPr>
              <w:t>100</w:t>
            </w: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Para las participantes (cobertura de proyecto:80 más un stock de 20).</w:t>
            </w:r>
          </w:p>
        </w:tc>
        <w:tc>
          <w:tcPr>
            <w:tcW w:w="1047" w:type="dxa"/>
            <w:tcBorders>
              <w:top w:val="single" w:sz="4" w:space="0" w:color="auto"/>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single" w:sz="4" w:space="0" w:color="auto"/>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double" w:sz="6" w:space="0" w:color="714C9E"/>
              <w:right w:val="single" w:sz="4" w:space="0" w:color="000000"/>
            </w:tcBorders>
            <w:shd w:val="clear" w:color="auto" w:fill="auto"/>
          </w:tcPr>
          <w:p w:rsidR="003C4D65" w:rsidRPr="00B07DE2" w:rsidRDefault="003C4D65"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4A6667">
        <w:trPr>
          <w:trHeight w:val="499"/>
        </w:trPr>
        <w:tc>
          <w:tcPr>
            <w:tcW w:w="9246" w:type="dxa"/>
            <w:gridSpan w:val="9"/>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0D616F" w:rsidRPr="00B07DE2" w:rsidRDefault="000D616F" w:rsidP="000D616F">
            <w:pPr>
              <w:spacing w:after="0" w:line="240" w:lineRule="auto"/>
              <w:jc w:val="right"/>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Total de productos entregables </w:t>
            </w:r>
          </w:p>
        </w:tc>
        <w:tc>
          <w:tcPr>
            <w:tcW w:w="1508" w:type="dxa"/>
            <w:tcBorders>
              <w:top w:val="double" w:sz="6" w:space="0" w:color="714C9E"/>
              <w:left w:val="nil"/>
              <w:bottom w:val="double" w:sz="6" w:space="0" w:color="714C9E"/>
              <w:right w:val="double" w:sz="6" w:space="0" w:color="714C9E"/>
            </w:tcBorders>
            <w:shd w:val="clear" w:color="auto" w:fill="auto"/>
            <w:noWrap/>
            <w:vAlign w:val="center"/>
            <w:hideMark/>
          </w:tcPr>
          <w:p w:rsidR="000D616F" w:rsidRPr="00B07DE2" w:rsidRDefault="000D616F" w:rsidP="000D616F">
            <w:pPr>
              <w:spacing w:after="0" w:line="240" w:lineRule="auto"/>
              <w:rPr>
                <w:rFonts w:eastAsia="Times New Roman" w:cs="Calibri"/>
                <w:b/>
                <w:bCs/>
                <w:color w:val="000000"/>
                <w:sz w:val="22"/>
                <w:szCs w:val="22"/>
                <w:lang w:eastAsia="es-MX"/>
              </w:rPr>
            </w:pPr>
          </w:p>
        </w:tc>
      </w:tr>
      <w:tr w:rsidR="000D616F" w:rsidRPr="00B07DE2" w:rsidTr="004A6667">
        <w:trPr>
          <w:trHeight w:val="855"/>
        </w:trPr>
        <w:tc>
          <w:tcPr>
            <w:tcW w:w="10754" w:type="dxa"/>
            <w:gridSpan w:val="10"/>
            <w:tcBorders>
              <w:top w:val="double" w:sz="6" w:space="0" w:color="714C9E"/>
              <w:left w:val="double" w:sz="6" w:space="0" w:color="714C9E"/>
              <w:bottom w:val="double" w:sz="6" w:space="0" w:color="714C9E"/>
              <w:right w:val="double" w:sz="6" w:space="0" w:color="714C9E"/>
            </w:tcBorders>
            <w:shd w:val="clear" w:color="000000" w:fill="D9D9D9"/>
            <w:vAlign w:val="center"/>
            <w:hideMark/>
          </w:tcPr>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D) Renta y acondicionamiento de espacios</w:t>
            </w:r>
          </w:p>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(Salones, alquiler de sillas, lonas o carpa, etc.). </w:t>
            </w:r>
          </w:p>
          <w:p w:rsidR="000D616F" w:rsidRPr="00B07DE2" w:rsidRDefault="000D616F" w:rsidP="000D616F">
            <w:pPr>
              <w:spacing w:after="0" w:line="240" w:lineRule="auto"/>
              <w:rPr>
                <w:rFonts w:eastAsia="Times New Roman" w:cs="Calibri"/>
                <w:b/>
                <w:bCs/>
                <w:color w:val="000000"/>
                <w:sz w:val="22"/>
                <w:szCs w:val="22"/>
                <w:lang w:eastAsia="es-MX"/>
              </w:rPr>
            </w:pPr>
          </w:p>
          <w:p w:rsidR="000D616F" w:rsidRPr="00B07DE2" w:rsidRDefault="000D616F" w:rsidP="000D616F">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RECOMENDACIONES EN GENERAL: </w:t>
            </w:r>
          </w:p>
          <w:p w:rsidR="000D616F" w:rsidRPr="00B07DE2" w:rsidRDefault="000D616F" w:rsidP="000D616F">
            <w:pPr>
              <w:spacing w:after="0" w:line="240" w:lineRule="auto"/>
              <w:rPr>
                <w:rFonts w:eastAsia="Times New Roman" w:cs="Calibri"/>
                <w:bCs/>
                <w:color w:val="000000"/>
                <w:sz w:val="22"/>
                <w:szCs w:val="22"/>
                <w:lang w:eastAsia="es-MX"/>
              </w:rPr>
            </w:pPr>
          </w:p>
          <w:p w:rsidR="000D616F" w:rsidRPr="00B07DE2" w:rsidRDefault="00566DCD" w:rsidP="004A47FB">
            <w:pPr>
              <w:spacing w:after="0" w:line="240" w:lineRule="auto"/>
              <w:rPr>
                <w:rFonts w:eastAsia="Times New Roman" w:cs="Calibri"/>
                <w:b/>
                <w:bCs/>
                <w:color w:val="000000"/>
                <w:sz w:val="22"/>
                <w:szCs w:val="22"/>
                <w:lang w:eastAsia="es-MX"/>
              </w:rPr>
            </w:pPr>
            <w:r w:rsidRPr="00B07DE2">
              <w:rPr>
                <w:rFonts w:eastAsia="Times New Roman" w:cs="Calibri"/>
                <w:sz w:val="22"/>
                <w:szCs w:val="22"/>
                <w:lang w:eastAsia="es-MX"/>
              </w:rPr>
              <w:t xml:space="preserve">Para facilitar el llenado de este apartado, tome como ejemplo la siguiente información marcada con rojo y elimínela una vez que haya concluido. </w:t>
            </w:r>
          </w:p>
        </w:tc>
      </w:tr>
      <w:tr w:rsidR="000D616F" w:rsidRPr="00B07DE2" w:rsidTr="004A6667">
        <w:trPr>
          <w:trHeight w:val="690"/>
        </w:trPr>
        <w:tc>
          <w:tcPr>
            <w:tcW w:w="2954" w:type="dxa"/>
            <w:gridSpan w:val="3"/>
            <w:tcBorders>
              <w:top w:val="double" w:sz="6" w:space="0" w:color="714C9E"/>
              <w:left w:val="double" w:sz="6" w:space="0" w:color="714C9E"/>
              <w:bottom w:val="double" w:sz="6" w:space="0" w:color="714C9E"/>
              <w:right w:val="double" w:sz="6" w:space="0" w:color="714C9E"/>
            </w:tcBorders>
            <w:shd w:val="clear" w:color="000000" w:fill="D9D9D9"/>
            <w:vAlign w:val="center"/>
            <w:hideMark/>
          </w:tcPr>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Descripción del material </w:t>
            </w:r>
          </w:p>
        </w:tc>
        <w:tc>
          <w:tcPr>
            <w:tcW w:w="1134" w:type="dxa"/>
            <w:tcBorders>
              <w:top w:val="nil"/>
              <w:left w:val="nil"/>
              <w:bottom w:val="double" w:sz="6" w:space="0" w:color="714C9E"/>
              <w:right w:val="double" w:sz="6" w:space="0" w:color="714C9E"/>
            </w:tcBorders>
            <w:shd w:val="clear" w:color="000000" w:fill="D9D9D9"/>
            <w:vAlign w:val="center"/>
            <w:hideMark/>
          </w:tcPr>
          <w:p w:rsidR="000D616F" w:rsidRPr="00B07DE2" w:rsidRDefault="000D616F" w:rsidP="000D616F">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Cantidad</w:t>
            </w:r>
          </w:p>
        </w:tc>
        <w:tc>
          <w:tcPr>
            <w:tcW w:w="4111" w:type="dxa"/>
            <w:gridSpan w:val="4"/>
            <w:tcBorders>
              <w:top w:val="double" w:sz="6" w:space="0" w:color="714C9E"/>
              <w:left w:val="nil"/>
              <w:bottom w:val="double" w:sz="6" w:space="0" w:color="714C9E"/>
              <w:right w:val="double" w:sz="6" w:space="0" w:color="714C9E"/>
            </w:tcBorders>
            <w:shd w:val="clear" w:color="000000" w:fill="D9D9D9"/>
            <w:vAlign w:val="center"/>
            <w:hideMark/>
          </w:tcPr>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Para que actividad se utilizará</w:t>
            </w:r>
          </w:p>
        </w:tc>
        <w:tc>
          <w:tcPr>
            <w:tcW w:w="1047" w:type="dxa"/>
            <w:tcBorders>
              <w:top w:val="nil"/>
              <w:left w:val="nil"/>
              <w:bottom w:val="double" w:sz="6" w:space="0" w:color="714C9E"/>
              <w:right w:val="double" w:sz="6" w:space="0" w:color="714C9E"/>
            </w:tcBorders>
            <w:shd w:val="clear" w:color="000000" w:fill="D9D9D9"/>
            <w:vAlign w:val="center"/>
            <w:hideMark/>
          </w:tcPr>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Costo Unitario</w:t>
            </w:r>
          </w:p>
        </w:tc>
        <w:tc>
          <w:tcPr>
            <w:tcW w:w="1508" w:type="dxa"/>
            <w:tcBorders>
              <w:top w:val="nil"/>
              <w:left w:val="nil"/>
              <w:bottom w:val="double" w:sz="6" w:space="0" w:color="714C9E"/>
              <w:right w:val="double" w:sz="6" w:space="0" w:color="714C9E"/>
            </w:tcBorders>
            <w:shd w:val="clear" w:color="000000" w:fill="D9D9D9"/>
            <w:vAlign w:val="center"/>
            <w:hideMark/>
          </w:tcPr>
          <w:p w:rsidR="000D616F" w:rsidRPr="00B07DE2" w:rsidRDefault="000D616F" w:rsidP="000D616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w:t>
            </w:r>
          </w:p>
        </w:tc>
      </w:tr>
      <w:tr w:rsidR="000D616F" w:rsidRPr="00B07DE2" w:rsidTr="00670DB6">
        <w:trPr>
          <w:trHeight w:val="567"/>
        </w:trPr>
        <w:tc>
          <w:tcPr>
            <w:tcW w:w="2954" w:type="dxa"/>
            <w:gridSpan w:val="3"/>
            <w:tcBorders>
              <w:top w:val="double" w:sz="6" w:space="0" w:color="714C9E"/>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Renta de salón</w:t>
            </w:r>
          </w:p>
        </w:tc>
        <w:tc>
          <w:tcPr>
            <w:tcW w:w="1134" w:type="dxa"/>
            <w:tcBorders>
              <w:top w:val="single" w:sz="4" w:space="0" w:color="auto"/>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FF0000"/>
                <w:sz w:val="22"/>
                <w:szCs w:val="22"/>
                <w:lang w:eastAsia="es-MX"/>
              </w:rPr>
            </w:pPr>
            <w:r w:rsidRPr="00B07DE2">
              <w:rPr>
                <w:rFonts w:eastAsia="Times New Roman" w:cs="Calibri"/>
                <w:color w:val="FF0000"/>
                <w:sz w:val="22"/>
                <w:szCs w:val="22"/>
                <w:lang w:eastAsia="es-MX"/>
              </w:rPr>
              <w:t>1</w:t>
            </w:r>
          </w:p>
        </w:tc>
        <w:tc>
          <w:tcPr>
            <w:tcW w:w="4111" w:type="dxa"/>
            <w:gridSpan w:val="4"/>
            <w:tcBorders>
              <w:top w:val="double" w:sz="6" w:space="0" w:color="714C9E"/>
              <w:left w:val="nil"/>
              <w:bottom w:val="single" w:sz="4" w:space="0" w:color="auto"/>
              <w:right w:val="single" w:sz="4" w:space="0" w:color="000000"/>
            </w:tcBorders>
            <w:shd w:val="clear" w:color="auto" w:fill="auto"/>
            <w:noWrap/>
          </w:tcPr>
          <w:p w:rsidR="000D616F" w:rsidRPr="00B07DE2" w:rsidRDefault="000D616F" w:rsidP="000D616F">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Para el Foro  con 100 participantes en el municipio de San Pedro</w:t>
            </w:r>
          </w:p>
        </w:tc>
        <w:tc>
          <w:tcPr>
            <w:tcW w:w="1047" w:type="dxa"/>
            <w:tcBorders>
              <w:top w:val="single" w:sz="4" w:space="0" w:color="auto"/>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single" w:sz="4" w:space="0" w:color="auto"/>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670DB6">
        <w:trPr>
          <w:trHeight w:val="567"/>
        </w:trPr>
        <w:tc>
          <w:tcPr>
            <w:tcW w:w="2954" w:type="dxa"/>
            <w:gridSpan w:val="3"/>
            <w:tcBorders>
              <w:top w:val="single" w:sz="4" w:space="0" w:color="auto"/>
              <w:left w:val="double" w:sz="6" w:space="0" w:color="714C9E"/>
              <w:bottom w:val="double" w:sz="6" w:space="0" w:color="714C9E"/>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tcPr>
          <w:p w:rsidR="000D616F" w:rsidRPr="00B07DE2" w:rsidRDefault="000D616F" w:rsidP="000D616F">
            <w:pPr>
              <w:spacing w:after="0" w:line="240" w:lineRule="auto"/>
              <w:jc w:val="center"/>
              <w:rPr>
                <w:rFonts w:eastAsia="Times New Roman" w:cs="Calibri"/>
                <w:color w:val="000000"/>
                <w:sz w:val="22"/>
                <w:szCs w:val="22"/>
                <w:lang w:eastAsia="es-MX"/>
              </w:rPr>
            </w:pPr>
          </w:p>
        </w:tc>
        <w:tc>
          <w:tcPr>
            <w:tcW w:w="4111" w:type="dxa"/>
            <w:gridSpan w:val="4"/>
            <w:tcBorders>
              <w:top w:val="single" w:sz="4" w:space="0" w:color="auto"/>
              <w:left w:val="nil"/>
              <w:bottom w:val="single" w:sz="4" w:space="0" w:color="auto"/>
              <w:right w:val="single" w:sz="4" w:space="0" w:color="000000"/>
            </w:tcBorders>
            <w:shd w:val="clear" w:color="auto" w:fill="auto"/>
          </w:tcPr>
          <w:p w:rsidR="000D616F" w:rsidRPr="00B07DE2" w:rsidRDefault="000D616F" w:rsidP="000D616F">
            <w:pPr>
              <w:spacing w:after="0" w:line="240" w:lineRule="auto"/>
              <w:rPr>
                <w:rFonts w:eastAsia="Times New Roman" w:cs="Calibri"/>
                <w:color w:val="000000"/>
                <w:sz w:val="22"/>
                <w:szCs w:val="22"/>
                <w:lang w:eastAsia="es-MX"/>
              </w:rPr>
            </w:pPr>
          </w:p>
        </w:tc>
        <w:tc>
          <w:tcPr>
            <w:tcW w:w="1047" w:type="dxa"/>
            <w:tcBorders>
              <w:top w:val="nil"/>
              <w:left w:val="nil"/>
              <w:bottom w:val="single" w:sz="4" w:space="0" w:color="auto"/>
              <w:right w:val="single" w:sz="4" w:space="0" w:color="auto"/>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c>
          <w:tcPr>
            <w:tcW w:w="1508" w:type="dxa"/>
            <w:tcBorders>
              <w:top w:val="nil"/>
              <w:left w:val="nil"/>
              <w:bottom w:val="single" w:sz="4" w:space="0" w:color="auto"/>
              <w:right w:val="double" w:sz="6" w:space="0" w:color="714C9E"/>
            </w:tcBorders>
            <w:shd w:val="clear" w:color="auto" w:fill="auto"/>
            <w:noWrap/>
          </w:tcPr>
          <w:p w:rsidR="000D616F" w:rsidRPr="00B07DE2" w:rsidRDefault="000D616F" w:rsidP="000D616F">
            <w:pPr>
              <w:spacing w:after="0" w:line="240" w:lineRule="auto"/>
              <w:jc w:val="right"/>
              <w:rPr>
                <w:rFonts w:eastAsia="Times New Roman" w:cs="Calibri"/>
                <w:color w:val="000000"/>
                <w:sz w:val="22"/>
                <w:szCs w:val="22"/>
                <w:lang w:eastAsia="es-MX"/>
              </w:rPr>
            </w:pPr>
          </w:p>
        </w:tc>
      </w:tr>
      <w:tr w:rsidR="000D616F" w:rsidRPr="00B07DE2" w:rsidTr="004A6667">
        <w:trPr>
          <w:trHeight w:val="360"/>
        </w:trPr>
        <w:tc>
          <w:tcPr>
            <w:tcW w:w="9246" w:type="dxa"/>
            <w:gridSpan w:val="9"/>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0D616F" w:rsidRPr="00B07DE2" w:rsidRDefault="000D616F" w:rsidP="000D616F">
            <w:pPr>
              <w:spacing w:after="0" w:line="240" w:lineRule="auto"/>
              <w:jc w:val="right"/>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 de renta y acondicionamiento de espacios</w:t>
            </w:r>
          </w:p>
        </w:tc>
        <w:tc>
          <w:tcPr>
            <w:tcW w:w="1508" w:type="dxa"/>
            <w:tcBorders>
              <w:top w:val="double" w:sz="6" w:space="0" w:color="714C9E"/>
              <w:left w:val="nil"/>
              <w:bottom w:val="double" w:sz="6" w:space="0" w:color="714C9E"/>
              <w:right w:val="double" w:sz="6" w:space="0" w:color="714C9E"/>
            </w:tcBorders>
            <w:shd w:val="clear" w:color="auto" w:fill="auto"/>
            <w:noWrap/>
            <w:vAlign w:val="center"/>
            <w:hideMark/>
          </w:tcPr>
          <w:p w:rsidR="000D616F" w:rsidRPr="00B07DE2" w:rsidRDefault="000D616F" w:rsidP="000D616F">
            <w:pPr>
              <w:spacing w:after="0" w:line="240" w:lineRule="auto"/>
              <w:rPr>
                <w:rFonts w:eastAsia="Times New Roman" w:cs="Calibri"/>
                <w:b/>
                <w:bCs/>
                <w:color w:val="000000"/>
                <w:sz w:val="22"/>
                <w:szCs w:val="22"/>
                <w:lang w:eastAsia="es-MX"/>
              </w:rPr>
            </w:pPr>
          </w:p>
        </w:tc>
      </w:tr>
      <w:tr w:rsidR="000D616F" w:rsidRPr="00B07DE2" w:rsidTr="004A6667">
        <w:trPr>
          <w:trHeight w:val="499"/>
        </w:trPr>
        <w:tc>
          <w:tcPr>
            <w:tcW w:w="9246" w:type="dxa"/>
            <w:gridSpan w:val="9"/>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0D616F" w:rsidRPr="00B07DE2" w:rsidRDefault="000D616F" w:rsidP="000D616F">
            <w:pPr>
              <w:spacing w:after="0" w:line="240" w:lineRule="auto"/>
              <w:jc w:val="right"/>
              <w:rPr>
                <w:rFonts w:eastAsia="Times New Roman" w:cs="Calibri"/>
                <w:b/>
                <w:bCs/>
                <w:color w:val="000000"/>
                <w:sz w:val="22"/>
                <w:szCs w:val="22"/>
                <w:lang w:eastAsia="es-MX"/>
              </w:rPr>
            </w:pPr>
            <w:r w:rsidRPr="00B07DE2">
              <w:rPr>
                <w:rFonts w:eastAsia="Times New Roman" w:cs="Calibri"/>
                <w:b/>
                <w:bCs/>
                <w:color w:val="000000"/>
                <w:sz w:val="22"/>
                <w:szCs w:val="22"/>
                <w:lang w:eastAsia="es-MX"/>
              </w:rPr>
              <w:t>Monto Total en Recursos Materiales y Servicios (suma de A, B, C y D)</w:t>
            </w:r>
          </w:p>
        </w:tc>
        <w:tc>
          <w:tcPr>
            <w:tcW w:w="1508" w:type="dxa"/>
            <w:tcBorders>
              <w:top w:val="nil"/>
              <w:left w:val="nil"/>
              <w:bottom w:val="double" w:sz="6" w:space="0" w:color="714C9E"/>
              <w:right w:val="double" w:sz="6" w:space="0" w:color="714C9E"/>
            </w:tcBorders>
            <w:shd w:val="clear" w:color="auto" w:fill="auto"/>
            <w:noWrap/>
            <w:vAlign w:val="center"/>
            <w:hideMark/>
          </w:tcPr>
          <w:p w:rsidR="000D616F" w:rsidRPr="00B07DE2" w:rsidRDefault="000D616F" w:rsidP="000D616F">
            <w:pPr>
              <w:spacing w:after="0" w:line="240" w:lineRule="auto"/>
              <w:rPr>
                <w:rFonts w:eastAsia="Times New Roman" w:cs="Calibri"/>
                <w:b/>
                <w:bCs/>
                <w:color w:val="000000"/>
                <w:sz w:val="22"/>
                <w:szCs w:val="22"/>
                <w:lang w:eastAsia="es-MX"/>
              </w:rPr>
            </w:pPr>
          </w:p>
        </w:tc>
      </w:tr>
      <w:tr w:rsidR="000D616F" w:rsidRPr="00B07DE2" w:rsidTr="004A6667">
        <w:trPr>
          <w:trHeight w:val="147"/>
        </w:trPr>
        <w:tc>
          <w:tcPr>
            <w:tcW w:w="1676" w:type="dxa"/>
            <w:tcBorders>
              <w:top w:val="nil"/>
              <w:left w:val="nil"/>
              <w:bottom w:val="nil"/>
              <w:right w:val="nil"/>
            </w:tcBorders>
            <w:shd w:val="clear" w:color="auto" w:fill="auto"/>
            <w:hideMark/>
          </w:tcPr>
          <w:p w:rsidR="000D616F" w:rsidRPr="00B07DE2" w:rsidRDefault="000D616F" w:rsidP="000D616F">
            <w:pPr>
              <w:spacing w:after="0" w:line="240" w:lineRule="auto"/>
              <w:rPr>
                <w:rFonts w:eastAsia="Times New Roman" w:cs="Calibri"/>
                <w:b/>
                <w:bCs/>
                <w:color w:val="000000"/>
                <w:sz w:val="22"/>
                <w:szCs w:val="22"/>
                <w:lang w:eastAsia="es-MX"/>
              </w:rPr>
            </w:pPr>
          </w:p>
        </w:tc>
        <w:tc>
          <w:tcPr>
            <w:tcW w:w="779" w:type="dxa"/>
            <w:tcBorders>
              <w:top w:val="nil"/>
              <w:left w:val="nil"/>
              <w:bottom w:val="nil"/>
              <w:right w:val="nil"/>
            </w:tcBorders>
            <w:shd w:val="clear" w:color="auto" w:fill="auto"/>
            <w:hideMark/>
          </w:tcPr>
          <w:p w:rsidR="000D616F" w:rsidRPr="00B07DE2" w:rsidRDefault="000D616F" w:rsidP="000D616F">
            <w:pPr>
              <w:spacing w:after="0" w:line="240" w:lineRule="auto"/>
              <w:rPr>
                <w:rFonts w:ascii="Times New Roman" w:eastAsia="Times New Roman" w:hAnsi="Times New Roman" w:cs="Times New Roman"/>
                <w:sz w:val="20"/>
                <w:szCs w:val="20"/>
                <w:lang w:eastAsia="es-MX"/>
              </w:rPr>
            </w:pPr>
          </w:p>
        </w:tc>
        <w:tc>
          <w:tcPr>
            <w:tcW w:w="499" w:type="dxa"/>
            <w:tcBorders>
              <w:top w:val="nil"/>
              <w:left w:val="nil"/>
              <w:bottom w:val="nil"/>
              <w:right w:val="nil"/>
            </w:tcBorders>
            <w:shd w:val="clear" w:color="auto" w:fill="auto"/>
            <w:hideMark/>
          </w:tcPr>
          <w:p w:rsidR="000D616F" w:rsidRPr="00B07DE2" w:rsidRDefault="000D616F" w:rsidP="000D616F">
            <w:pPr>
              <w:spacing w:after="0" w:line="240" w:lineRule="auto"/>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hideMark/>
          </w:tcPr>
          <w:p w:rsidR="000D616F" w:rsidRPr="00B07DE2" w:rsidRDefault="000D616F" w:rsidP="000D616F">
            <w:pPr>
              <w:spacing w:after="0" w:line="240" w:lineRule="auto"/>
              <w:rPr>
                <w:rFonts w:ascii="Times New Roman" w:eastAsia="Times New Roman" w:hAnsi="Times New Roman" w:cs="Times New Roman"/>
                <w:sz w:val="20"/>
                <w:szCs w:val="20"/>
                <w:lang w:eastAsia="es-MX"/>
              </w:rPr>
            </w:pPr>
          </w:p>
        </w:tc>
        <w:tc>
          <w:tcPr>
            <w:tcW w:w="1408" w:type="dxa"/>
            <w:tcBorders>
              <w:top w:val="nil"/>
              <w:left w:val="nil"/>
              <w:bottom w:val="nil"/>
              <w:right w:val="nil"/>
            </w:tcBorders>
            <w:shd w:val="clear" w:color="auto" w:fill="auto"/>
            <w:noWrap/>
            <w:vAlign w:val="center"/>
            <w:hideMark/>
          </w:tcPr>
          <w:p w:rsidR="000D616F" w:rsidRPr="00B07DE2" w:rsidRDefault="000D616F" w:rsidP="000D616F">
            <w:pPr>
              <w:spacing w:after="0" w:line="240" w:lineRule="auto"/>
              <w:rPr>
                <w:rFonts w:ascii="Times New Roman" w:eastAsia="Times New Roman" w:hAnsi="Times New Roman" w:cs="Times New Roman"/>
                <w:sz w:val="20"/>
                <w:szCs w:val="20"/>
                <w:lang w:eastAsia="es-MX"/>
              </w:rPr>
            </w:pPr>
          </w:p>
        </w:tc>
        <w:tc>
          <w:tcPr>
            <w:tcW w:w="834" w:type="dxa"/>
            <w:tcBorders>
              <w:top w:val="nil"/>
              <w:left w:val="nil"/>
              <w:bottom w:val="nil"/>
              <w:right w:val="nil"/>
            </w:tcBorders>
            <w:shd w:val="clear" w:color="auto" w:fill="auto"/>
            <w:noWrap/>
            <w:vAlign w:val="center"/>
            <w:hideMark/>
          </w:tcPr>
          <w:p w:rsidR="000D616F" w:rsidRPr="00B07DE2" w:rsidRDefault="000D616F" w:rsidP="000D616F">
            <w:pPr>
              <w:spacing w:after="0" w:line="240" w:lineRule="auto"/>
              <w:rPr>
                <w:rFonts w:ascii="Times New Roman" w:eastAsia="Times New Roman" w:hAnsi="Times New Roman" w:cs="Times New Roman"/>
                <w:sz w:val="20"/>
                <w:szCs w:val="20"/>
                <w:lang w:eastAsia="es-MX"/>
              </w:rPr>
            </w:pPr>
          </w:p>
        </w:tc>
        <w:tc>
          <w:tcPr>
            <w:tcW w:w="748" w:type="dxa"/>
            <w:tcBorders>
              <w:top w:val="nil"/>
              <w:left w:val="nil"/>
              <w:bottom w:val="nil"/>
              <w:right w:val="nil"/>
            </w:tcBorders>
            <w:shd w:val="clear" w:color="auto" w:fill="auto"/>
            <w:noWrap/>
            <w:vAlign w:val="center"/>
            <w:hideMark/>
          </w:tcPr>
          <w:p w:rsidR="000D616F" w:rsidRPr="00B07DE2" w:rsidRDefault="000D616F" w:rsidP="000D616F">
            <w:pPr>
              <w:spacing w:after="0" w:line="240" w:lineRule="auto"/>
              <w:rPr>
                <w:rFonts w:ascii="Times New Roman" w:eastAsia="Times New Roman" w:hAnsi="Times New Roman" w:cs="Times New Roman"/>
                <w:sz w:val="20"/>
                <w:szCs w:val="20"/>
                <w:lang w:eastAsia="es-MX"/>
              </w:rPr>
            </w:pPr>
          </w:p>
        </w:tc>
        <w:tc>
          <w:tcPr>
            <w:tcW w:w="1121" w:type="dxa"/>
            <w:tcBorders>
              <w:top w:val="nil"/>
              <w:left w:val="nil"/>
              <w:bottom w:val="nil"/>
              <w:right w:val="nil"/>
            </w:tcBorders>
            <w:shd w:val="clear" w:color="auto" w:fill="auto"/>
            <w:noWrap/>
            <w:vAlign w:val="center"/>
            <w:hideMark/>
          </w:tcPr>
          <w:p w:rsidR="000D616F" w:rsidRPr="00B07DE2" w:rsidRDefault="000D616F" w:rsidP="000D616F">
            <w:pPr>
              <w:spacing w:after="0" w:line="240" w:lineRule="auto"/>
              <w:rPr>
                <w:rFonts w:ascii="Times New Roman" w:eastAsia="Times New Roman" w:hAnsi="Times New Roman" w:cs="Times New Roman"/>
                <w:sz w:val="20"/>
                <w:szCs w:val="20"/>
                <w:lang w:eastAsia="es-MX"/>
              </w:rPr>
            </w:pPr>
          </w:p>
        </w:tc>
        <w:tc>
          <w:tcPr>
            <w:tcW w:w="1047" w:type="dxa"/>
            <w:tcBorders>
              <w:top w:val="nil"/>
              <w:left w:val="nil"/>
              <w:bottom w:val="nil"/>
              <w:right w:val="nil"/>
            </w:tcBorders>
            <w:shd w:val="clear" w:color="auto" w:fill="auto"/>
            <w:noWrap/>
            <w:vAlign w:val="center"/>
            <w:hideMark/>
          </w:tcPr>
          <w:p w:rsidR="000D616F" w:rsidRPr="00B07DE2" w:rsidRDefault="000D616F" w:rsidP="000D616F">
            <w:pPr>
              <w:spacing w:after="0" w:line="240" w:lineRule="auto"/>
              <w:rPr>
                <w:rFonts w:ascii="Times New Roman" w:eastAsia="Times New Roman" w:hAnsi="Times New Roman" w:cs="Times New Roman"/>
                <w:sz w:val="20"/>
                <w:szCs w:val="20"/>
                <w:lang w:eastAsia="es-MX"/>
              </w:rPr>
            </w:pPr>
          </w:p>
        </w:tc>
        <w:tc>
          <w:tcPr>
            <w:tcW w:w="1508" w:type="dxa"/>
            <w:tcBorders>
              <w:top w:val="nil"/>
              <w:left w:val="nil"/>
              <w:bottom w:val="nil"/>
              <w:right w:val="nil"/>
            </w:tcBorders>
            <w:shd w:val="clear" w:color="auto" w:fill="auto"/>
            <w:noWrap/>
            <w:vAlign w:val="bottom"/>
            <w:hideMark/>
          </w:tcPr>
          <w:p w:rsidR="000D616F" w:rsidRPr="00B07DE2" w:rsidRDefault="000D616F" w:rsidP="000D616F">
            <w:pPr>
              <w:spacing w:after="0" w:line="240" w:lineRule="auto"/>
              <w:rPr>
                <w:rFonts w:ascii="Times New Roman" w:eastAsia="Times New Roman" w:hAnsi="Times New Roman" w:cs="Times New Roman"/>
                <w:sz w:val="20"/>
                <w:szCs w:val="20"/>
                <w:lang w:eastAsia="es-MX"/>
              </w:rPr>
            </w:pPr>
          </w:p>
        </w:tc>
      </w:tr>
    </w:tbl>
    <w:p w:rsidR="00BA43E3" w:rsidRPr="00B07DE2" w:rsidRDefault="00BA43E3" w:rsidP="00A0409C">
      <w:pPr>
        <w:spacing w:after="0"/>
      </w:pPr>
    </w:p>
    <w:tbl>
      <w:tblPr>
        <w:tblW w:w="10754" w:type="dxa"/>
        <w:tblCellMar>
          <w:left w:w="70" w:type="dxa"/>
          <w:right w:w="70" w:type="dxa"/>
        </w:tblCellMar>
        <w:tblLook w:val="04A0" w:firstRow="1" w:lastRow="0" w:firstColumn="1" w:lastColumn="0" w:noHBand="0" w:noVBand="1"/>
      </w:tblPr>
      <w:tblGrid>
        <w:gridCol w:w="1820"/>
        <w:gridCol w:w="211"/>
        <w:gridCol w:w="781"/>
        <w:gridCol w:w="147"/>
        <w:gridCol w:w="160"/>
        <w:gridCol w:w="160"/>
        <w:gridCol w:w="2809"/>
        <w:gridCol w:w="439"/>
        <w:gridCol w:w="411"/>
        <w:gridCol w:w="1119"/>
        <w:gridCol w:w="1276"/>
        <w:gridCol w:w="1421"/>
      </w:tblGrid>
      <w:tr w:rsidR="00A0409C" w:rsidRPr="00B07DE2" w:rsidTr="00A0409C">
        <w:trPr>
          <w:trHeight w:val="499"/>
        </w:trPr>
        <w:tc>
          <w:tcPr>
            <w:tcW w:w="10754" w:type="dxa"/>
            <w:gridSpan w:val="12"/>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A0409C" w:rsidRPr="00B07DE2" w:rsidRDefault="00A0409C" w:rsidP="00A0409C">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EQUIPO</w:t>
            </w:r>
          </w:p>
          <w:p w:rsidR="0058055F" w:rsidRPr="00B07DE2" w:rsidRDefault="0058055F" w:rsidP="00C27562">
            <w:pPr>
              <w:spacing w:after="0" w:line="240" w:lineRule="auto"/>
              <w:rPr>
                <w:rFonts w:eastAsia="Times New Roman" w:cs="Calibri"/>
                <w:b/>
                <w:bCs/>
                <w:color w:val="000000"/>
                <w:sz w:val="22"/>
                <w:szCs w:val="22"/>
                <w:lang w:eastAsia="es-MX"/>
              </w:rPr>
            </w:pPr>
          </w:p>
          <w:p w:rsidR="0058055F" w:rsidRPr="00B07DE2" w:rsidRDefault="0058055F" w:rsidP="00591796">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RECOMENDACIONES EN GENERAL: </w:t>
            </w:r>
          </w:p>
          <w:p w:rsidR="00F72F9E" w:rsidRPr="00B07DE2" w:rsidRDefault="00F72F9E" w:rsidP="00F72F9E">
            <w:pPr>
              <w:spacing w:after="0" w:line="240" w:lineRule="auto"/>
              <w:rPr>
                <w:rFonts w:eastAsia="Times New Roman" w:cs="Calibri"/>
                <w:bCs/>
                <w:color w:val="000000"/>
                <w:sz w:val="22"/>
                <w:szCs w:val="22"/>
                <w:lang w:eastAsia="es-MX"/>
              </w:rPr>
            </w:pPr>
            <w:r w:rsidRPr="00B07DE2">
              <w:rPr>
                <w:rFonts w:eastAsia="Times New Roman" w:cs="Calibri"/>
                <w:bCs/>
                <w:color w:val="000000"/>
                <w:sz w:val="22"/>
                <w:szCs w:val="22"/>
                <w:lang w:eastAsia="es-MX"/>
              </w:rPr>
              <w:t>Tome en cuenta las condiciones de contexto y las características del lugar en donde se impartirá la actividad.</w:t>
            </w:r>
          </w:p>
          <w:p w:rsidR="00F72F9E" w:rsidRDefault="00F72F9E" w:rsidP="00591796">
            <w:pPr>
              <w:spacing w:after="0" w:line="240" w:lineRule="auto"/>
              <w:jc w:val="both"/>
              <w:rPr>
                <w:rFonts w:eastAsia="Times New Roman" w:cs="Calibri"/>
                <w:bCs/>
                <w:color w:val="000000"/>
                <w:sz w:val="22"/>
                <w:szCs w:val="22"/>
                <w:lang w:eastAsia="es-MX"/>
              </w:rPr>
            </w:pPr>
          </w:p>
          <w:p w:rsidR="0058055F" w:rsidRDefault="00F72F9E" w:rsidP="00591796">
            <w:pPr>
              <w:spacing w:after="0" w:line="240" w:lineRule="auto"/>
              <w:jc w:val="both"/>
              <w:rPr>
                <w:rFonts w:eastAsia="Times New Roman" w:cs="Calibri"/>
                <w:bCs/>
                <w:color w:val="000000"/>
                <w:sz w:val="22"/>
                <w:szCs w:val="22"/>
                <w:lang w:eastAsia="es-MX"/>
              </w:rPr>
            </w:pPr>
            <w:r>
              <w:rPr>
                <w:rFonts w:eastAsia="Times New Roman" w:cs="Calibri"/>
                <w:bCs/>
                <w:color w:val="000000"/>
                <w:sz w:val="22"/>
                <w:szCs w:val="22"/>
                <w:lang w:eastAsia="es-MX"/>
              </w:rPr>
              <w:t xml:space="preserve">No </w:t>
            </w:r>
            <w:r w:rsidR="0058055F" w:rsidRPr="00B07DE2">
              <w:rPr>
                <w:rFonts w:eastAsia="Times New Roman" w:cs="Calibri"/>
                <w:bCs/>
                <w:color w:val="000000"/>
                <w:sz w:val="22"/>
                <w:szCs w:val="22"/>
                <w:lang w:eastAsia="es-MX"/>
              </w:rPr>
              <w:t xml:space="preserve">adquirir equipo que represente un gasto oneroso por la marca, ni cámaras fotográficas profesionales, micrófonos de diadema, </w:t>
            </w:r>
            <w:r>
              <w:rPr>
                <w:rFonts w:eastAsia="Times New Roman" w:cs="Calibri"/>
                <w:bCs/>
                <w:color w:val="000000"/>
                <w:sz w:val="22"/>
                <w:szCs w:val="22"/>
                <w:lang w:eastAsia="es-MX"/>
              </w:rPr>
              <w:t>grabadoras digitales, s</w:t>
            </w:r>
            <w:r w:rsidR="0058055F" w:rsidRPr="00B07DE2">
              <w:rPr>
                <w:rFonts w:eastAsia="Times New Roman" w:cs="Calibri"/>
                <w:bCs/>
                <w:color w:val="000000"/>
                <w:sz w:val="22"/>
                <w:szCs w:val="22"/>
                <w:lang w:eastAsia="es-MX"/>
              </w:rPr>
              <w:t>oftware profesional, equipo de cómputo por cada taller, ni ningún tipo de accesorios para aparatos de uso personal como tabletas.</w:t>
            </w:r>
          </w:p>
          <w:p w:rsidR="00566DCD" w:rsidRPr="00B07DE2" w:rsidRDefault="00566DCD" w:rsidP="00566DCD">
            <w:pPr>
              <w:spacing w:after="0" w:line="240" w:lineRule="auto"/>
              <w:rPr>
                <w:rFonts w:eastAsia="Times New Roman" w:cs="Calibri"/>
                <w:sz w:val="22"/>
                <w:szCs w:val="22"/>
                <w:lang w:eastAsia="es-MX"/>
              </w:rPr>
            </w:pPr>
          </w:p>
          <w:p w:rsidR="0058055F" w:rsidRPr="00B07DE2" w:rsidRDefault="00566DCD" w:rsidP="004A47FB">
            <w:pPr>
              <w:spacing w:after="0" w:line="240" w:lineRule="auto"/>
              <w:rPr>
                <w:rFonts w:eastAsia="Times New Roman" w:cs="Calibri"/>
                <w:b/>
                <w:bCs/>
                <w:color w:val="000000"/>
                <w:sz w:val="22"/>
                <w:szCs w:val="22"/>
                <w:lang w:eastAsia="es-MX"/>
              </w:rPr>
            </w:pPr>
            <w:r w:rsidRPr="00B07DE2">
              <w:rPr>
                <w:rFonts w:eastAsia="Times New Roman" w:cs="Calibri"/>
                <w:sz w:val="22"/>
                <w:szCs w:val="22"/>
                <w:lang w:eastAsia="es-MX"/>
              </w:rPr>
              <w:t xml:space="preserve">Para facilitar el llenado de este apartado, tome como ejemplo la siguiente información marcada con rojo y elimínela una vez que haya concluido. </w:t>
            </w:r>
          </w:p>
        </w:tc>
      </w:tr>
      <w:tr w:rsidR="00A0409C" w:rsidRPr="00B07DE2" w:rsidTr="007C751B">
        <w:trPr>
          <w:trHeight w:val="1290"/>
        </w:trPr>
        <w:tc>
          <w:tcPr>
            <w:tcW w:w="1820" w:type="dxa"/>
            <w:tcBorders>
              <w:top w:val="double" w:sz="6" w:space="0" w:color="714C9E"/>
              <w:left w:val="double" w:sz="6" w:space="0" w:color="714C9E"/>
              <w:bottom w:val="double" w:sz="6" w:space="0" w:color="714C9E"/>
              <w:right w:val="double" w:sz="6" w:space="0" w:color="714C9E"/>
            </w:tcBorders>
            <w:shd w:val="clear" w:color="000000" w:fill="D9D9D9"/>
            <w:vAlign w:val="center"/>
            <w:hideMark/>
          </w:tcPr>
          <w:p w:rsidR="00A0409C" w:rsidRPr="00B07DE2" w:rsidRDefault="00A0409C" w:rsidP="00A0409C">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Descripción del equipo a adquirir</w:t>
            </w:r>
          </w:p>
        </w:tc>
        <w:tc>
          <w:tcPr>
            <w:tcW w:w="992" w:type="dxa"/>
            <w:gridSpan w:val="2"/>
            <w:tcBorders>
              <w:top w:val="nil"/>
              <w:left w:val="nil"/>
              <w:bottom w:val="double" w:sz="6" w:space="0" w:color="714C9E"/>
              <w:right w:val="double" w:sz="6" w:space="0" w:color="714C9E"/>
            </w:tcBorders>
            <w:shd w:val="clear" w:color="000000" w:fill="D9D9D9"/>
            <w:vAlign w:val="center"/>
            <w:hideMark/>
          </w:tcPr>
          <w:p w:rsidR="00A0409C" w:rsidRPr="00B07DE2" w:rsidRDefault="00A0409C" w:rsidP="00A0409C">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Cantidad</w:t>
            </w:r>
          </w:p>
        </w:tc>
        <w:tc>
          <w:tcPr>
            <w:tcW w:w="5245" w:type="dxa"/>
            <w:gridSpan w:val="7"/>
            <w:tcBorders>
              <w:top w:val="double" w:sz="6" w:space="0" w:color="714C9E"/>
              <w:left w:val="nil"/>
              <w:bottom w:val="double" w:sz="6" w:space="0" w:color="714C9E"/>
              <w:right w:val="double" w:sz="6" w:space="0" w:color="714C9E"/>
            </w:tcBorders>
            <w:shd w:val="clear" w:color="000000" w:fill="D9D9D9"/>
            <w:vAlign w:val="center"/>
            <w:hideMark/>
          </w:tcPr>
          <w:p w:rsidR="00A0409C" w:rsidRPr="00B07DE2" w:rsidRDefault="00A0409C" w:rsidP="00A0409C">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Describir las necesidades a atender con el equipo a adquirir y justificar por qué es necesario para la instrumentación del proyecto</w:t>
            </w:r>
          </w:p>
        </w:tc>
        <w:tc>
          <w:tcPr>
            <w:tcW w:w="1276" w:type="dxa"/>
            <w:tcBorders>
              <w:top w:val="nil"/>
              <w:left w:val="nil"/>
              <w:bottom w:val="double" w:sz="6" w:space="0" w:color="714C9E"/>
              <w:right w:val="double" w:sz="6" w:space="0" w:color="714C9E"/>
            </w:tcBorders>
            <w:shd w:val="clear" w:color="000000" w:fill="D9D9D9"/>
            <w:vAlign w:val="center"/>
            <w:hideMark/>
          </w:tcPr>
          <w:p w:rsidR="00A0409C" w:rsidRPr="00B07DE2" w:rsidRDefault="00A0409C" w:rsidP="00A0409C">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Costo Unitario</w:t>
            </w:r>
          </w:p>
        </w:tc>
        <w:tc>
          <w:tcPr>
            <w:tcW w:w="1421" w:type="dxa"/>
            <w:tcBorders>
              <w:top w:val="nil"/>
              <w:left w:val="nil"/>
              <w:bottom w:val="double" w:sz="6" w:space="0" w:color="714C9E"/>
              <w:right w:val="double" w:sz="6" w:space="0" w:color="714C9E"/>
            </w:tcBorders>
            <w:shd w:val="clear" w:color="000000" w:fill="D9D9D9"/>
            <w:vAlign w:val="center"/>
            <w:hideMark/>
          </w:tcPr>
          <w:p w:rsidR="00A0409C" w:rsidRPr="00B07DE2" w:rsidRDefault="00A0409C" w:rsidP="00A0409C">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w:t>
            </w:r>
          </w:p>
        </w:tc>
      </w:tr>
      <w:tr w:rsidR="00A94727" w:rsidRPr="00B07DE2" w:rsidTr="007C751B">
        <w:trPr>
          <w:trHeight w:val="567"/>
        </w:trPr>
        <w:tc>
          <w:tcPr>
            <w:tcW w:w="1820" w:type="dxa"/>
            <w:tcBorders>
              <w:top w:val="single" w:sz="4" w:space="0" w:color="auto"/>
              <w:left w:val="double" w:sz="6" w:space="0" w:color="714C9E"/>
              <w:bottom w:val="single" w:sz="4" w:space="0" w:color="auto"/>
              <w:right w:val="single" w:sz="4" w:space="0" w:color="000000"/>
            </w:tcBorders>
            <w:shd w:val="clear" w:color="auto" w:fill="auto"/>
          </w:tcPr>
          <w:p w:rsidR="00A94727" w:rsidRPr="00B07DE2" w:rsidRDefault="00A94727" w:rsidP="00A94727">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Impresora multifuncional</w:t>
            </w:r>
          </w:p>
        </w:tc>
        <w:tc>
          <w:tcPr>
            <w:tcW w:w="992" w:type="dxa"/>
            <w:gridSpan w:val="2"/>
            <w:tcBorders>
              <w:top w:val="nil"/>
              <w:left w:val="nil"/>
              <w:bottom w:val="single" w:sz="4" w:space="0" w:color="auto"/>
              <w:right w:val="single" w:sz="4" w:space="0" w:color="auto"/>
            </w:tcBorders>
            <w:shd w:val="clear" w:color="auto" w:fill="auto"/>
          </w:tcPr>
          <w:p w:rsidR="00A94727" w:rsidRPr="00B07DE2" w:rsidRDefault="00A94727" w:rsidP="00A94727">
            <w:pPr>
              <w:spacing w:after="0" w:line="240" w:lineRule="auto"/>
              <w:jc w:val="center"/>
              <w:rPr>
                <w:rFonts w:eastAsia="Times New Roman" w:cs="Calibri"/>
                <w:color w:val="FF0000"/>
                <w:sz w:val="22"/>
                <w:szCs w:val="22"/>
                <w:lang w:eastAsia="es-MX"/>
              </w:rPr>
            </w:pPr>
            <w:r w:rsidRPr="00B07DE2">
              <w:rPr>
                <w:rFonts w:eastAsia="Times New Roman" w:cs="Calibri"/>
                <w:color w:val="FF0000"/>
                <w:sz w:val="22"/>
                <w:szCs w:val="22"/>
                <w:lang w:eastAsia="es-MX"/>
              </w:rPr>
              <w:t>1</w:t>
            </w:r>
          </w:p>
        </w:tc>
        <w:tc>
          <w:tcPr>
            <w:tcW w:w="5245" w:type="dxa"/>
            <w:gridSpan w:val="7"/>
            <w:tcBorders>
              <w:top w:val="single" w:sz="4" w:space="0" w:color="auto"/>
              <w:left w:val="nil"/>
              <w:bottom w:val="single" w:sz="4" w:space="0" w:color="auto"/>
              <w:right w:val="single" w:sz="4" w:space="0" w:color="000000"/>
            </w:tcBorders>
            <w:shd w:val="clear" w:color="auto" w:fill="auto"/>
            <w:noWrap/>
          </w:tcPr>
          <w:p w:rsidR="00A94727" w:rsidRPr="00B07DE2" w:rsidRDefault="00A94727" w:rsidP="00A94727">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Impresión de manuales para las facilitadores, informes, cuestionarios, diagnósticos, reportes, listas de asistencia, etc.</w:t>
            </w:r>
          </w:p>
        </w:tc>
        <w:tc>
          <w:tcPr>
            <w:tcW w:w="1276" w:type="dxa"/>
            <w:tcBorders>
              <w:top w:val="single" w:sz="4" w:space="0" w:color="auto"/>
              <w:left w:val="nil"/>
              <w:bottom w:val="single" w:sz="4" w:space="0" w:color="auto"/>
              <w:right w:val="single" w:sz="4" w:space="0" w:color="auto"/>
            </w:tcBorders>
            <w:shd w:val="clear" w:color="auto" w:fill="auto"/>
            <w:noWrap/>
          </w:tcPr>
          <w:p w:rsidR="00A94727" w:rsidRPr="00B07DE2" w:rsidRDefault="00A94727" w:rsidP="00A94727">
            <w:pPr>
              <w:spacing w:after="0" w:line="240" w:lineRule="auto"/>
              <w:jc w:val="right"/>
              <w:rPr>
                <w:rFonts w:eastAsia="Times New Roman" w:cs="Calibri"/>
                <w:color w:val="FF0000"/>
                <w:sz w:val="22"/>
                <w:szCs w:val="22"/>
                <w:lang w:eastAsia="es-MX"/>
              </w:rPr>
            </w:pPr>
          </w:p>
        </w:tc>
        <w:tc>
          <w:tcPr>
            <w:tcW w:w="1421" w:type="dxa"/>
            <w:tcBorders>
              <w:top w:val="single" w:sz="4" w:space="0" w:color="auto"/>
              <w:left w:val="nil"/>
              <w:bottom w:val="single" w:sz="4" w:space="0" w:color="auto"/>
              <w:right w:val="double" w:sz="6" w:space="0" w:color="714C9E"/>
            </w:tcBorders>
            <w:shd w:val="clear" w:color="auto" w:fill="auto"/>
            <w:noWrap/>
          </w:tcPr>
          <w:p w:rsidR="00A94727" w:rsidRPr="00B07DE2" w:rsidRDefault="00A94727" w:rsidP="00A94727">
            <w:pPr>
              <w:spacing w:after="0" w:line="240" w:lineRule="auto"/>
              <w:jc w:val="right"/>
              <w:rPr>
                <w:rFonts w:eastAsia="Times New Roman" w:cs="Calibri"/>
                <w:color w:val="FF0000"/>
                <w:sz w:val="22"/>
                <w:szCs w:val="22"/>
                <w:lang w:eastAsia="es-MX"/>
              </w:rPr>
            </w:pPr>
          </w:p>
        </w:tc>
      </w:tr>
      <w:tr w:rsidR="00A94727" w:rsidRPr="00B07DE2" w:rsidTr="007C751B">
        <w:trPr>
          <w:trHeight w:val="567"/>
        </w:trPr>
        <w:tc>
          <w:tcPr>
            <w:tcW w:w="1820" w:type="dxa"/>
            <w:tcBorders>
              <w:top w:val="single" w:sz="4" w:space="0" w:color="auto"/>
              <w:left w:val="double" w:sz="6" w:space="0" w:color="714C9E"/>
              <w:bottom w:val="single" w:sz="4" w:space="0" w:color="auto"/>
              <w:right w:val="single" w:sz="4" w:space="0" w:color="000000"/>
            </w:tcBorders>
            <w:shd w:val="clear" w:color="auto" w:fill="auto"/>
          </w:tcPr>
          <w:p w:rsidR="00A94727" w:rsidRPr="00B07DE2" w:rsidRDefault="00A94727" w:rsidP="00A94727">
            <w:pPr>
              <w:spacing w:after="0" w:line="240" w:lineRule="auto"/>
              <w:rPr>
                <w:rFonts w:eastAsia="Times New Roman" w:cs="Calibri"/>
                <w:color w:val="000000"/>
                <w:sz w:val="22"/>
                <w:szCs w:val="22"/>
                <w:lang w:eastAsia="es-MX"/>
              </w:rPr>
            </w:pPr>
          </w:p>
        </w:tc>
        <w:tc>
          <w:tcPr>
            <w:tcW w:w="992" w:type="dxa"/>
            <w:gridSpan w:val="2"/>
            <w:tcBorders>
              <w:top w:val="nil"/>
              <w:left w:val="nil"/>
              <w:bottom w:val="single" w:sz="4" w:space="0" w:color="auto"/>
              <w:right w:val="single" w:sz="4" w:space="0" w:color="auto"/>
            </w:tcBorders>
            <w:shd w:val="clear" w:color="auto" w:fill="auto"/>
          </w:tcPr>
          <w:p w:rsidR="00A94727" w:rsidRPr="00B07DE2" w:rsidRDefault="00A94727" w:rsidP="00A94727">
            <w:pPr>
              <w:spacing w:after="0" w:line="240" w:lineRule="auto"/>
              <w:jc w:val="center"/>
              <w:rPr>
                <w:rFonts w:eastAsia="Times New Roman" w:cs="Calibri"/>
                <w:color w:val="000000"/>
                <w:sz w:val="22"/>
                <w:szCs w:val="22"/>
                <w:lang w:eastAsia="es-MX"/>
              </w:rPr>
            </w:pPr>
          </w:p>
        </w:tc>
        <w:tc>
          <w:tcPr>
            <w:tcW w:w="5245" w:type="dxa"/>
            <w:gridSpan w:val="7"/>
            <w:tcBorders>
              <w:top w:val="single" w:sz="4" w:space="0" w:color="auto"/>
              <w:left w:val="nil"/>
              <w:bottom w:val="single" w:sz="4" w:space="0" w:color="auto"/>
              <w:right w:val="single" w:sz="4" w:space="0" w:color="000000"/>
            </w:tcBorders>
            <w:shd w:val="clear" w:color="auto" w:fill="auto"/>
          </w:tcPr>
          <w:p w:rsidR="00A94727" w:rsidRPr="00B07DE2" w:rsidRDefault="00A94727" w:rsidP="00A94727">
            <w:pPr>
              <w:spacing w:after="0" w:line="240" w:lineRule="auto"/>
              <w:rPr>
                <w:rFonts w:eastAsia="Times New Roman" w:cs="Calibri"/>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tcPr>
          <w:p w:rsidR="00A94727" w:rsidRPr="00B07DE2" w:rsidRDefault="00A94727" w:rsidP="00A94727">
            <w:pPr>
              <w:spacing w:after="0" w:line="240" w:lineRule="auto"/>
              <w:jc w:val="right"/>
              <w:rPr>
                <w:rFonts w:eastAsia="Times New Roman" w:cs="Calibri"/>
                <w:color w:val="000000"/>
                <w:sz w:val="22"/>
                <w:szCs w:val="22"/>
                <w:lang w:eastAsia="es-MX"/>
              </w:rPr>
            </w:pPr>
          </w:p>
        </w:tc>
        <w:tc>
          <w:tcPr>
            <w:tcW w:w="1421" w:type="dxa"/>
            <w:tcBorders>
              <w:top w:val="nil"/>
              <w:left w:val="nil"/>
              <w:bottom w:val="single" w:sz="4" w:space="0" w:color="auto"/>
              <w:right w:val="double" w:sz="6" w:space="0" w:color="714C9E"/>
            </w:tcBorders>
            <w:shd w:val="clear" w:color="auto" w:fill="auto"/>
            <w:noWrap/>
          </w:tcPr>
          <w:p w:rsidR="00A94727" w:rsidRPr="00B07DE2" w:rsidRDefault="00A94727" w:rsidP="00A94727">
            <w:pPr>
              <w:spacing w:after="0" w:line="240" w:lineRule="auto"/>
              <w:jc w:val="right"/>
              <w:rPr>
                <w:rFonts w:eastAsia="Times New Roman" w:cs="Calibri"/>
                <w:color w:val="000000"/>
                <w:sz w:val="22"/>
                <w:szCs w:val="22"/>
                <w:lang w:eastAsia="es-MX"/>
              </w:rPr>
            </w:pPr>
          </w:p>
        </w:tc>
      </w:tr>
      <w:tr w:rsidR="00A94727" w:rsidRPr="00B07DE2" w:rsidTr="007C751B">
        <w:trPr>
          <w:trHeight w:val="567"/>
        </w:trPr>
        <w:tc>
          <w:tcPr>
            <w:tcW w:w="1820" w:type="dxa"/>
            <w:tcBorders>
              <w:top w:val="single" w:sz="4" w:space="0" w:color="auto"/>
              <w:left w:val="double" w:sz="6" w:space="0" w:color="714C9E"/>
              <w:bottom w:val="single" w:sz="4" w:space="0" w:color="auto"/>
              <w:right w:val="single" w:sz="4" w:space="0" w:color="000000"/>
            </w:tcBorders>
            <w:shd w:val="clear" w:color="auto" w:fill="auto"/>
          </w:tcPr>
          <w:p w:rsidR="00A94727" w:rsidRPr="00B07DE2" w:rsidRDefault="00A94727" w:rsidP="00A94727">
            <w:pPr>
              <w:spacing w:after="0" w:line="240" w:lineRule="auto"/>
              <w:rPr>
                <w:rFonts w:eastAsia="Times New Roman" w:cs="Calibri"/>
                <w:color w:val="000000"/>
                <w:sz w:val="22"/>
                <w:szCs w:val="22"/>
                <w:lang w:eastAsia="es-MX"/>
              </w:rPr>
            </w:pPr>
          </w:p>
        </w:tc>
        <w:tc>
          <w:tcPr>
            <w:tcW w:w="992" w:type="dxa"/>
            <w:gridSpan w:val="2"/>
            <w:tcBorders>
              <w:top w:val="nil"/>
              <w:left w:val="nil"/>
              <w:bottom w:val="single" w:sz="4" w:space="0" w:color="auto"/>
              <w:right w:val="single" w:sz="4" w:space="0" w:color="auto"/>
            </w:tcBorders>
            <w:shd w:val="clear" w:color="auto" w:fill="auto"/>
          </w:tcPr>
          <w:p w:rsidR="00A94727" w:rsidRPr="00B07DE2" w:rsidRDefault="00A94727" w:rsidP="00A94727">
            <w:pPr>
              <w:spacing w:after="0" w:line="240" w:lineRule="auto"/>
              <w:jc w:val="center"/>
              <w:rPr>
                <w:rFonts w:eastAsia="Times New Roman" w:cs="Calibri"/>
                <w:color w:val="000000"/>
                <w:sz w:val="22"/>
                <w:szCs w:val="22"/>
                <w:lang w:eastAsia="es-MX"/>
              </w:rPr>
            </w:pPr>
          </w:p>
        </w:tc>
        <w:tc>
          <w:tcPr>
            <w:tcW w:w="5245" w:type="dxa"/>
            <w:gridSpan w:val="7"/>
            <w:tcBorders>
              <w:top w:val="single" w:sz="4" w:space="0" w:color="auto"/>
              <w:left w:val="nil"/>
              <w:bottom w:val="single" w:sz="4" w:space="0" w:color="auto"/>
              <w:right w:val="single" w:sz="4" w:space="0" w:color="000000"/>
            </w:tcBorders>
            <w:shd w:val="clear" w:color="auto" w:fill="auto"/>
          </w:tcPr>
          <w:p w:rsidR="00A94727" w:rsidRPr="00B07DE2" w:rsidRDefault="00A94727" w:rsidP="00A94727">
            <w:pPr>
              <w:spacing w:after="0" w:line="240" w:lineRule="auto"/>
              <w:rPr>
                <w:rFonts w:eastAsia="Times New Roman" w:cs="Calibri"/>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tcPr>
          <w:p w:rsidR="00A94727" w:rsidRPr="00B07DE2" w:rsidRDefault="00A94727" w:rsidP="00A94727">
            <w:pPr>
              <w:spacing w:after="0" w:line="240" w:lineRule="auto"/>
              <w:jc w:val="right"/>
              <w:rPr>
                <w:rFonts w:eastAsia="Times New Roman" w:cs="Calibri"/>
                <w:color w:val="000000"/>
                <w:sz w:val="22"/>
                <w:szCs w:val="22"/>
                <w:lang w:eastAsia="es-MX"/>
              </w:rPr>
            </w:pPr>
          </w:p>
        </w:tc>
        <w:tc>
          <w:tcPr>
            <w:tcW w:w="1421" w:type="dxa"/>
            <w:tcBorders>
              <w:top w:val="nil"/>
              <w:left w:val="nil"/>
              <w:bottom w:val="single" w:sz="4" w:space="0" w:color="auto"/>
              <w:right w:val="double" w:sz="6" w:space="0" w:color="714C9E"/>
            </w:tcBorders>
            <w:shd w:val="clear" w:color="auto" w:fill="auto"/>
            <w:noWrap/>
          </w:tcPr>
          <w:p w:rsidR="00A94727" w:rsidRPr="00B07DE2" w:rsidRDefault="00A94727" w:rsidP="00A94727">
            <w:pPr>
              <w:spacing w:after="0" w:line="240" w:lineRule="auto"/>
              <w:jc w:val="right"/>
              <w:rPr>
                <w:rFonts w:eastAsia="Times New Roman" w:cs="Calibri"/>
                <w:color w:val="000000"/>
                <w:sz w:val="22"/>
                <w:szCs w:val="22"/>
                <w:lang w:eastAsia="es-MX"/>
              </w:rPr>
            </w:pPr>
          </w:p>
        </w:tc>
      </w:tr>
      <w:tr w:rsidR="00A94727" w:rsidRPr="00B07DE2" w:rsidTr="007C751B">
        <w:trPr>
          <w:trHeight w:val="567"/>
        </w:trPr>
        <w:tc>
          <w:tcPr>
            <w:tcW w:w="1820" w:type="dxa"/>
            <w:tcBorders>
              <w:top w:val="single" w:sz="4" w:space="0" w:color="auto"/>
              <w:left w:val="double" w:sz="6" w:space="0" w:color="714C9E"/>
              <w:bottom w:val="double" w:sz="6" w:space="0" w:color="714C9E"/>
              <w:right w:val="single" w:sz="4" w:space="0" w:color="000000"/>
            </w:tcBorders>
            <w:shd w:val="clear" w:color="auto" w:fill="auto"/>
          </w:tcPr>
          <w:p w:rsidR="00A94727" w:rsidRPr="00B07DE2" w:rsidRDefault="00A94727" w:rsidP="00A94727">
            <w:pPr>
              <w:spacing w:after="0" w:line="240" w:lineRule="auto"/>
              <w:rPr>
                <w:rFonts w:eastAsia="Times New Roman" w:cs="Calibri"/>
                <w:color w:val="000000"/>
                <w:sz w:val="22"/>
                <w:szCs w:val="22"/>
                <w:lang w:eastAsia="es-MX"/>
              </w:rPr>
            </w:pPr>
          </w:p>
        </w:tc>
        <w:tc>
          <w:tcPr>
            <w:tcW w:w="992" w:type="dxa"/>
            <w:gridSpan w:val="2"/>
            <w:tcBorders>
              <w:top w:val="nil"/>
              <w:left w:val="nil"/>
              <w:bottom w:val="single" w:sz="4" w:space="0" w:color="auto"/>
              <w:right w:val="single" w:sz="4" w:space="0" w:color="auto"/>
            </w:tcBorders>
            <w:shd w:val="clear" w:color="auto" w:fill="auto"/>
          </w:tcPr>
          <w:p w:rsidR="00A94727" w:rsidRPr="00B07DE2" w:rsidRDefault="00A94727" w:rsidP="00A94727">
            <w:pPr>
              <w:spacing w:after="0" w:line="240" w:lineRule="auto"/>
              <w:jc w:val="center"/>
              <w:rPr>
                <w:rFonts w:eastAsia="Times New Roman" w:cs="Calibri"/>
                <w:color w:val="000000"/>
                <w:sz w:val="22"/>
                <w:szCs w:val="22"/>
                <w:lang w:eastAsia="es-MX"/>
              </w:rPr>
            </w:pPr>
          </w:p>
        </w:tc>
        <w:tc>
          <w:tcPr>
            <w:tcW w:w="5245" w:type="dxa"/>
            <w:gridSpan w:val="7"/>
            <w:tcBorders>
              <w:top w:val="single" w:sz="4" w:space="0" w:color="auto"/>
              <w:left w:val="nil"/>
              <w:bottom w:val="single" w:sz="4" w:space="0" w:color="auto"/>
              <w:right w:val="single" w:sz="4" w:space="0" w:color="000000"/>
            </w:tcBorders>
            <w:shd w:val="clear" w:color="auto" w:fill="auto"/>
          </w:tcPr>
          <w:p w:rsidR="00A94727" w:rsidRPr="00B07DE2" w:rsidRDefault="00A94727" w:rsidP="00A94727">
            <w:pPr>
              <w:spacing w:after="0" w:line="240" w:lineRule="auto"/>
              <w:rPr>
                <w:rFonts w:eastAsia="Times New Roman" w:cs="Calibri"/>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tcPr>
          <w:p w:rsidR="00A94727" w:rsidRPr="00B07DE2" w:rsidRDefault="00A94727" w:rsidP="00A94727">
            <w:pPr>
              <w:spacing w:after="0" w:line="240" w:lineRule="auto"/>
              <w:jc w:val="right"/>
              <w:rPr>
                <w:rFonts w:eastAsia="Times New Roman" w:cs="Calibri"/>
                <w:color w:val="000000"/>
                <w:sz w:val="22"/>
                <w:szCs w:val="22"/>
                <w:lang w:eastAsia="es-MX"/>
              </w:rPr>
            </w:pPr>
          </w:p>
        </w:tc>
        <w:tc>
          <w:tcPr>
            <w:tcW w:w="1421" w:type="dxa"/>
            <w:tcBorders>
              <w:top w:val="nil"/>
              <w:left w:val="nil"/>
              <w:bottom w:val="single" w:sz="4" w:space="0" w:color="auto"/>
              <w:right w:val="double" w:sz="6" w:space="0" w:color="714C9E"/>
            </w:tcBorders>
            <w:shd w:val="clear" w:color="auto" w:fill="auto"/>
            <w:noWrap/>
          </w:tcPr>
          <w:p w:rsidR="00A94727" w:rsidRPr="00B07DE2" w:rsidRDefault="00A94727" w:rsidP="00A94727">
            <w:pPr>
              <w:spacing w:after="0" w:line="240" w:lineRule="auto"/>
              <w:jc w:val="right"/>
              <w:rPr>
                <w:rFonts w:eastAsia="Times New Roman" w:cs="Calibri"/>
                <w:color w:val="000000"/>
                <w:sz w:val="22"/>
                <w:szCs w:val="22"/>
                <w:lang w:eastAsia="es-MX"/>
              </w:rPr>
            </w:pPr>
          </w:p>
        </w:tc>
      </w:tr>
      <w:tr w:rsidR="00A94727" w:rsidRPr="00B07DE2" w:rsidTr="007C751B">
        <w:trPr>
          <w:trHeight w:val="825"/>
        </w:trPr>
        <w:tc>
          <w:tcPr>
            <w:tcW w:w="9333" w:type="dxa"/>
            <w:gridSpan w:val="11"/>
            <w:tcBorders>
              <w:top w:val="double" w:sz="6" w:space="0" w:color="714C9E"/>
              <w:left w:val="double" w:sz="6" w:space="0" w:color="714C9E"/>
              <w:bottom w:val="double" w:sz="6" w:space="0" w:color="714C9E"/>
              <w:right w:val="double" w:sz="6" w:space="0" w:color="714C9E"/>
            </w:tcBorders>
            <w:shd w:val="clear" w:color="000000" w:fill="D9D9D9"/>
            <w:vAlign w:val="center"/>
            <w:hideMark/>
          </w:tcPr>
          <w:p w:rsidR="00A94727" w:rsidRPr="00B07DE2" w:rsidRDefault="00A94727" w:rsidP="00193A76">
            <w:pPr>
              <w:spacing w:after="0" w:line="240" w:lineRule="auto"/>
              <w:jc w:val="right"/>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 de Equipo</w:t>
            </w:r>
            <w:r w:rsidRPr="00B07DE2">
              <w:rPr>
                <w:rFonts w:eastAsia="Times New Roman" w:cs="Calibri"/>
                <w:b/>
                <w:bCs/>
                <w:color w:val="000000"/>
                <w:sz w:val="22"/>
                <w:szCs w:val="22"/>
                <w:lang w:eastAsia="es-MX"/>
              </w:rPr>
              <w:br/>
            </w:r>
            <w:bookmarkStart w:id="0" w:name="_GoBack"/>
            <w:bookmarkEnd w:id="0"/>
          </w:p>
        </w:tc>
        <w:tc>
          <w:tcPr>
            <w:tcW w:w="1421" w:type="dxa"/>
            <w:tcBorders>
              <w:top w:val="double" w:sz="6" w:space="0" w:color="714C9E"/>
              <w:left w:val="nil"/>
              <w:bottom w:val="double" w:sz="6" w:space="0" w:color="714C9E"/>
              <w:right w:val="double" w:sz="6" w:space="0" w:color="714C9E"/>
            </w:tcBorders>
            <w:shd w:val="clear" w:color="auto" w:fill="auto"/>
            <w:noWrap/>
            <w:vAlign w:val="center"/>
            <w:hideMark/>
          </w:tcPr>
          <w:p w:rsidR="00A94727" w:rsidRPr="00B07DE2" w:rsidRDefault="00A94727" w:rsidP="007C751B">
            <w:pPr>
              <w:spacing w:after="0" w:line="240" w:lineRule="auto"/>
              <w:rPr>
                <w:rFonts w:eastAsia="Times New Roman" w:cs="Calibri"/>
                <w:b/>
                <w:bCs/>
                <w:color w:val="000000"/>
                <w:sz w:val="22"/>
                <w:szCs w:val="22"/>
                <w:lang w:eastAsia="es-MX"/>
              </w:rPr>
            </w:pPr>
          </w:p>
        </w:tc>
      </w:tr>
      <w:tr w:rsidR="00A94727" w:rsidRPr="00B07DE2" w:rsidTr="007C751B">
        <w:trPr>
          <w:trHeight w:val="147"/>
        </w:trPr>
        <w:tc>
          <w:tcPr>
            <w:tcW w:w="2031" w:type="dxa"/>
            <w:gridSpan w:val="2"/>
            <w:tcBorders>
              <w:top w:val="nil"/>
              <w:left w:val="nil"/>
              <w:bottom w:val="nil"/>
              <w:right w:val="nil"/>
            </w:tcBorders>
            <w:shd w:val="clear" w:color="auto" w:fill="auto"/>
            <w:hideMark/>
          </w:tcPr>
          <w:p w:rsidR="00A94727" w:rsidRPr="00B07DE2" w:rsidRDefault="00A94727" w:rsidP="00A94727">
            <w:pPr>
              <w:spacing w:after="0" w:line="240" w:lineRule="auto"/>
              <w:rPr>
                <w:rFonts w:eastAsia="Times New Roman" w:cs="Calibri"/>
                <w:b/>
                <w:bCs/>
                <w:color w:val="000000"/>
                <w:sz w:val="22"/>
                <w:szCs w:val="22"/>
                <w:lang w:eastAsia="es-MX"/>
              </w:rPr>
            </w:pPr>
          </w:p>
        </w:tc>
        <w:tc>
          <w:tcPr>
            <w:tcW w:w="928" w:type="dxa"/>
            <w:gridSpan w:val="2"/>
            <w:tcBorders>
              <w:top w:val="nil"/>
              <w:left w:val="nil"/>
              <w:bottom w:val="nil"/>
              <w:right w:val="nil"/>
            </w:tcBorders>
            <w:shd w:val="clear" w:color="auto" w:fill="auto"/>
            <w:hideMark/>
          </w:tcPr>
          <w:p w:rsidR="00A94727" w:rsidRPr="00B07DE2" w:rsidRDefault="00A94727" w:rsidP="00A94727">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rsidR="00A94727" w:rsidRPr="00B07DE2" w:rsidRDefault="00A94727" w:rsidP="00A94727">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rsidR="00A94727" w:rsidRPr="00B07DE2" w:rsidRDefault="00A94727" w:rsidP="00A94727">
            <w:pPr>
              <w:spacing w:after="0" w:line="240" w:lineRule="auto"/>
              <w:rPr>
                <w:rFonts w:ascii="Times New Roman" w:eastAsia="Times New Roman" w:hAnsi="Times New Roman" w:cs="Times New Roman"/>
                <w:sz w:val="20"/>
                <w:szCs w:val="20"/>
                <w:lang w:eastAsia="es-MX"/>
              </w:rPr>
            </w:pPr>
          </w:p>
        </w:tc>
        <w:tc>
          <w:tcPr>
            <w:tcW w:w="2809" w:type="dxa"/>
            <w:tcBorders>
              <w:top w:val="nil"/>
              <w:left w:val="nil"/>
              <w:bottom w:val="nil"/>
              <w:right w:val="nil"/>
            </w:tcBorders>
            <w:shd w:val="clear" w:color="auto" w:fill="auto"/>
            <w:noWrap/>
            <w:vAlign w:val="center"/>
            <w:hideMark/>
          </w:tcPr>
          <w:p w:rsidR="00A94727" w:rsidRPr="00B07DE2" w:rsidRDefault="00A94727" w:rsidP="00A94727">
            <w:pPr>
              <w:spacing w:after="0" w:line="240" w:lineRule="auto"/>
              <w:rPr>
                <w:rFonts w:ascii="Times New Roman" w:eastAsia="Times New Roman" w:hAnsi="Times New Roman" w:cs="Times New Roman"/>
                <w:sz w:val="20"/>
                <w:szCs w:val="20"/>
                <w:lang w:eastAsia="es-MX"/>
              </w:rPr>
            </w:pPr>
          </w:p>
        </w:tc>
        <w:tc>
          <w:tcPr>
            <w:tcW w:w="439" w:type="dxa"/>
            <w:tcBorders>
              <w:top w:val="nil"/>
              <w:left w:val="nil"/>
              <w:bottom w:val="nil"/>
              <w:right w:val="nil"/>
            </w:tcBorders>
            <w:shd w:val="clear" w:color="auto" w:fill="auto"/>
            <w:noWrap/>
            <w:vAlign w:val="center"/>
            <w:hideMark/>
          </w:tcPr>
          <w:p w:rsidR="00A94727" w:rsidRPr="00B07DE2" w:rsidRDefault="00A94727" w:rsidP="00A94727">
            <w:pPr>
              <w:spacing w:after="0" w:line="240" w:lineRule="auto"/>
              <w:rPr>
                <w:rFonts w:ascii="Times New Roman" w:eastAsia="Times New Roman" w:hAnsi="Times New Roman" w:cs="Times New Roman"/>
                <w:sz w:val="20"/>
                <w:szCs w:val="20"/>
                <w:lang w:eastAsia="es-MX"/>
              </w:rPr>
            </w:pPr>
          </w:p>
        </w:tc>
        <w:tc>
          <w:tcPr>
            <w:tcW w:w="411" w:type="dxa"/>
            <w:tcBorders>
              <w:top w:val="nil"/>
              <w:left w:val="nil"/>
              <w:bottom w:val="nil"/>
              <w:right w:val="nil"/>
            </w:tcBorders>
            <w:shd w:val="clear" w:color="auto" w:fill="auto"/>
            <w:noWrap/>
            <w:vAlign w:val="center"/>
            <w:hideMark/>
          </w:tcPr>
          <w:p w:rsidR="00A94727" w:rsidRPr="00B07DE2" w:rsidRDefault="00A94727" w:rsidP="00A94727">
            <w:pPr>
              <w:spacing w:after="0" w:line="240" w:lineRule="auto"/>
              <w:rPr>
                <w:rFonts w:ascii="Times New Roman" w:eastAsia="Times New Roman" w:hAnsi="Times New Roman" w:cs="Times New Roman"/>
                <w:sz w:val="20"/>
                <w:szCs w:val="20"/>
                <w:lang w:eastAsia="es-MX"/>
              </w:rPr>
            </w:pPr>
          </w:p>
        </w:tc>
        <w:tc>
          <w:tcPr>
            <w:tcW w:w="1119" w:type="dxa"/>
            <w:tcBorders>
              <w:top w:val="nil"/>
              <w:left w:val="nil"/>
              <w:bottom w:val="nil"/>
              <w:right w:val="nil"/>
            </w:tcBorders>
            <w:shd w:val="clear" w:color="auto" w:fill="auto"/>
            <w:noWrap/>
            <w:vAlign w:val="center"/>
            <w:hideMark/>
          </w:tcPr>
          <w:p w:rsidR="00A94727" w:rsidRPr="00B07DE2" w:rsidRDefault="00A94727" w:rsidP="00A94727">
            <w:pPr>
              <w:spacing w:after="0" w:line="240" w:lineRule="auto"/>
              <w:rPr>
                <w:rFonts w:ascii="Times New Roman" w:eastAsia="Times New Roman" w:hAnsi="Times New Roman" w:cs="Times New Roman"/>
                <w:sz w:val="20"/>
                <w:szCs w:val="20"/>
                <w:lang w:eastAsia="es-MX"/>
              </w:rPr>
            </w:pPr>
          </w:p>
        </w:tc>
        <w:tc>
          <w:tcPr>
            <w:tcW w:w="1276" w:type="dxa"/>
            <w:tcBorders>
              <w:top w:val="nil"/>
              <w:left w:val="nil"/>
              <w:bottom w:val="nil"/>
              <w:right w:val="nil"/>
            </w:tcBorders>
            <w:shd w:val="clear" w:color="auto" w:fill="auto"/>
            <w:noWrap/>
            <w:vAlign w:val="center"/>
            <w:hideMark/>
          </w:tcPr>
          <w:p w:rsidR="00A94727" w:rsidRPr="00B07DE2" w:rsidRDefault="00A94727" w:rsidP="00A94727">
            <w:pPr>
              <w:spacing w:after="0" w:line="240" w:lineRule="auto"/>
              <w:rPr>
                <w:rFonts w:ascii="Times New Roman" w:eastAsia="Times New Roman" w:hAnsi="Times New Roman" w:cs="Times New Roman"/>
                <w:sz w:val="20"/>
                <w:szCs w:val="20"/>
                <w:lang w:eastAsia="es-MX"/>
              </w:rPr>
            </w:pPr>
          </w:p>
        </w:tc>
        <w:tc>
          <w:tcPr>
            <w:tcW w:w="1421" w:type="dxa"/>
            <w:tcBorders>
              <w:top w:val="nil"/>
              <w:left w:val="nil"/>
              <w:bottom w:val="nil"/>
              <w:right w:val="nil"/>
            </w:tcBorders>
            <w:shd w:val="clear" w:color="auto" w:fill="auto"/>
            <w:noWrap/>
            <w:vAlign w:val="bottom"/>
            <w:hideMark/>
          </w:tcPr>
          <w:p w:rsidR="00A94727" w:rsidRPr="00B07DE2" w:rsidRDefault="00A94727" w:rsidP="00A94727">
            <w:pPr>
              <w:spacing w:after="0" w:line="240" w:lineRule="auto"/>
              <w:rPr>
                <w:rFonts w:ascii="Times New Roman" w:eastAsia="Times New Roman" w:hAnsi="Times New Roman" w:cs="Times New Roman"/>
                <w:sz w:val="20"/>
                <w:szCs w:val="20"/>
                <w:lang w:eastAsia="es-MX"/>
              </w:rPr>
            </w:pPr>
          </w:p>
        </w:tc>
      </w:tr>
    </w:tbl>
    <w:p w:rsidR="004A6667" w:rsidRPr="00B07DE2" w:rsidRDefault="004A6667" w:rsidP="006E1E5F">
      <w:pPr>
        <w:spacing w:after="0"/>
      </w:pPr>
    </w:p>
    <w:tbl>
      <w:tblPr>
        <w:tblW w:w="10754" w:type="dxa"/>
        <w:tblLayout w:type="fixed"/>
        <w:tblCellMar>
          <w:left w:w="70" w:type="dxa"/>
          <w:right w:w="70" w:type="dxa"/>
        </w:tblCellMar>
        <w:tblLook w:val="04A0" w:firstRow="1" w:lastRow="0" w:firstColumn="1" w:lastColumn="0" w:noHBand="0" w:noVBand="1"/>
      </w:tblPr>
      <w:tblGrid>
        <w:gridCol w:w="1342"/>
        <w:gridCol w:w="1168"/>
        <w:gridCol w:w="1436"/>
        <w:gridCol w:w="19"/>
        <w:gridCol w:w="160"/>
        <w:gridCol w:w="1239"/>
        <w:gridCol w:w="1082"/>
        <w:gridCol w:w="1044"/>
        <w:gridCol w:w="992"/>
        <w:gridCol w:w="1013"/>
        <w:gridCol w:w="1259"/>
      </w:tblGrid>
      <w:tr w:rsidR="006E1E5F" w:rsidRPr="00B07DE2" w:rsidTr="00733EA4">
        <w:trPr>
          <w:trHeight w:val="1290"/>
        </w:trPr>
        <w:tc>
          <w:tcPr>
            <w:tcW w:w="10754" w:type="dxa"/>
            <w:gridSpan w:val="11"/>
            <w:tcBorders>
              <w:top w:val="double" w:sz="6" w:space="0" w:color="714C9E"/>
              <w:left w:val="double" w:sz="6" w:space="0" w:color="714C9E"/>
              <w:bottom w:val="double" w:sz="6" w:space="0" w:color="714C9E"/>
              <w:right w:val="double" w:sz="6" w:space="0" w:color="714C9E"/>
            </w:tcBorders>
            <w:shd w:val="clear" w:color="000000" w:fill="D9D9D9"/>
            <w:vAlign w:val="center"/>
            <w:hideMark/>
          </w:tcPr>
          <w:p w:rsidR="000D616F" w:rsidRPr="00B07DE2" w:rsidRDefault="006E1E5F" w:rsidP="0058055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TRABAJO DE CAMPO</w:t>
            </w:r>
          </w:p>
          <w:p w:rsidR="0058055F" w:rsidRPr="00B07DE2" w:rsidRDefault="0058055F" w:rsidP="0058055F">
            <w:pPr>
              <w:spacing w:after="0" w:line="240" w:lineRule="auto"/>
              <w:jc w:val="center"/>
              <w:rPr>
                <w:rFonts w:eastAsia="Times New Roman" w:cs="Calibri"/>
                <w:b/>
                <w:color w:val="000000"/>
                <w:sz w:val="22"/>
                <w:szCs w:val="22"/>
                <w:lang w:eastAsia="es-MX"/>
              </w:rPr>
            </w:pPr>
          </w:p>
          <w:p w:rsidR="006E1E5F" w:rsidRPr="00B07DE2" w:rsidRDefault="006E1E5F" w:rsidP="00566DCD">
            <w:pPr>
              <w:spacing w:after="0" w:line="240" w:lineRule="auto"/>
              <w:jc w:val="both"/>
              <w:rPr>
                <w:rFonts w:eastAsia="Times New Roman" w:cs="Calibri"/>
                <w:color w:val="000000"/>
                <w:sz w:val="22"/>
                <w:szCs w:val="22"/>
                <w:lang w:eastAsia="es-MX"/>
              </w:rPr>
            </w:pPr>
            <w:r w:rsidRPr="00B07DE2">
              <w:rPr>
                <w:rFonts w:eastAsia="Times New Roman" w:cs="Calibri"/>
                <w:color w:val="000000"/>
                <w:sz w:val="22"/>
                <w:szCs w:val="22"/>
                <w:lang w:eastAsia="es-MX"/>
              </w:rPr>
              <w:t>Incluye pagos de hospedaje, transporte terrestre, peajes y gasolina, apoyo para traslados</w:t>
            </w:r>
            <w:r w:rsidR="0005074D" w:rsidRPr="00B07DE2">
              <w:rPr>
                <w:rFonts w:eastAsia="Times New Roman" w:cs="Calibri"/>
                <w:color w:val="000000"/>
                <w:sz w:val="22"/>
                <w:szCs w:val="22"/>
                <w:lang w:eastAsia="es-MX"/>
              </w:rPr>
              <w:t xml:space="preserve"> de las personas participantes,</w:t>
            </w:r>
            <w:r w:rsidRPr="00B07DE2">
              <w:rPr>
                <w:rFonts w:eastAsia="Times New Roman" w:cs="Calibri"/>
                <w:color w:val="000000"/>
                <w:sz w:val="22"/>
                <w:szCs w:val="22"/>
                <w:lang w:eastAsia="es-MX"/>
              </w:rPr>
              <w:t xml:space="preserve"> servicio de cafetería y/o alimentos que</w:t>
            </w:r>
            <w:r w:rsidR="0005074D" w:rsidRPr="00B07DE2">
              <w:rPr>
                <w:rFonts w:eastAsia="Times New Roman" w:cs="Calibri"/>
                <w:color w:val="000000"/>
                <w:sz w:val="22"/>
                <w:szCs w:val="22"/>
                <w:lang w:eastAsia="es-MX"/>
              </w:rPr>
              <w:t xml:space="preserve"> se otorguen a las personas en </w:t>
            </w:r>
            <w:r w:rsidRPr="00B07DE2">
              <w:rPr>
                <w:rFonts w:eastAsia="Times New Roman" w:cs="Calibri"/>
                <w:color w:val="000000"/>
                <w:sz w:val="22"/>
                <w:szCs w:val="22"/>
                <w:lang w:eastAsia="es-MX"/>
              </w:rPr>
              <w:t>la i</w:t>
            </w:r>
            <w:r w:rsidR="00740D33" w:rsidRPr="00B07DE2">
              <w:rPr>
                <w:rFonts w:eastAsia="Times New Roman" w:cs="Calibri"/>
                <w:color w:val="000000"/>
                <w:sz w:val="22"/>
                <w:szCs w:val="22"/>
                <w:lang w:eastAsia="es-MX"/>
              </w:rPr>
              <w:t>nstrumentación de los talleres.</w:t>
            </w:r>
          </w:p>
          <w:p w:rsidR="0058055F" w:rsidRPr="00B07DE2" w:rsidRDefault="0058055F" w:rsidP="00566DCD">
            <w:pPr>
              <w:spacing w:after="0" w:line="240" w:lineRule="auto"/>
              <w:jc w:val="both"/>
              <w:rPr>
                <w:rFonts w:eastAsia="Times New Roman" w:cs="Calibri"/>
                <w:color w:val="000000"/>
                <w:sz w:val="22"/>
                <w:szCs w:val="22"/>
                <w:lang w:eastAsia="es-MX"/>
              </w:rPr>
            </w:pPr>
          </w:p>
          <w:p w:rsidR="00017683" w:rsidRPr="00B07DE2" w:rsidRDefault="00017683" w:rsidP="00566DCD">
            <w:pPr>
              <w:spacing w:after="0" w:line="240" w:lineRule="auto"/>
              <w:jc w:val="both"/>
              <w:rPr>
                <w:rFonts w:eastAsia="Times New Roman" w:cs="Calibri"/>
                <w:bCs/>
                <w:color w:val="000000"/>
                <w:sz w:val="22"/>
                <w:szCs w:val="22"/>
                <w:lang w:eastAsia="es-MX"/>
              </w:rPr>
            </w:pPr>
          </w:p>
          <w:p w:rsidR="00017683" w:rsidRPr="00B07DE2" w:rsidRDefault="00017683" w:rsidP="00017683">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E) Hospedaje</w:t>
            </w:r>
          </w:p>
          <w:p w:rsidR="00017683" w:rsidRPr="00B07DE2" w:rsidRDefault="00017683" w:rsidP="00017683">
            <w:pPr>
              <w:spacing w:after="0" w:line="240" w:lineRule="auto"/>
              <w:rPr>
                <w:rFonts w:eastAsia="Times New Roman" w:cs="Calibri"/>
                <w:b/>
                <w:bCs/>
                <w:color w:val="000000"/>
                <w:sz w:val="22"/>
                <w:szCs w:val="22"/>
                <w:lang w:eastAsia="es-MX"/>
              </w:rPr>
            </w:pPr>
          </w:p>
          <w:p w:rsidR="00017683" w:rsidRPr="00B07DE2" w:rsidRDefault="00017683" w:rsidP="00017683">
            <w:pPr>
              <w:spacing w:after="0" w:line="240" w:lineRule="auto"/>
              <w:rPr>
                <w:rFonts w:eastAsia="Times New Roman" w:cs="Calibri"/>
                <w:b/>
                <w:color w:val="000000"/>
                <w:sz w:val="22"/>
                <w:szCs w:val="22"/>
                <w:lang w:eastAsia="es-MX"/>
              </w:rPr>
            </w:pPr>
            <w:r w:rsidRPr="00B07DE2">
              <w:rPr>
                <w:rFonts w:eastAsia="Times New Roman" w:cs="Calibri"/>
                <w:b/>
                <w:color w:val="000000"/>
                <w:sz w:val="22"/>
                <w:szCs w:val="22"/>
                <w:lang w:eastAsia="es-MX"/>
              </w:rPr>
              <w:t xml:space="preserve">RECOMENDACIONES EN GENERAL: </w:t>
            </w:r>
          </w:p>
          <w:p w:rsidR="00017683" w:rsidRPr="00B07DE2" w:rsidRDefault="00017683" w:rsidP="00017683">
            <w:pPr>
              <w:spacing w:after="0" w:line="240" w:lineRule="auto"/>
              <w:rPr>
                <w:rFonts w:eastAsia="Times New Roman" w:cs="Calibri"/>
                <w:b/>
                <w:color w:val="000000"/>
                <w:sz w:val="22"/>
                <w:szCs w:val="22"/>
                <w:lang w:eastAsia="es-MX"/>
              </w:rPr>
            </w:pPr>
          </w:p>
          <w:p w:rsidR="00C60BE6" w:rsidRPr="00B07DE2" w:rsidRDefault="00017683" w:rsidP="00017683">
            <w:pPr>
              <w:spacing w:after="0" w:line="240" w:lineRule="auto"/>
              <w:rPr>
                <w:rFonts w:eastAsia="Times New Roman" w:cs="Calibri"/>
                <w:bCs/>
                <w:color w:val="000000"/>
                <w:sz w:val="22"/>
                <w:szCs w:val="22"/>
                <w:lang w:eastAsia="es-MX"/>
              </w:rPr>
            </w:pPr>
            <w:r w:rsidRPr="00B07DE2">
              <w:rPr>
                <w:rFonts w:eastAsia="Times New Roman" w:cs="Calibri"/>
                <w:sz w:val="22"/>
                <w:szCs w:val="22"/>
                <w:lang w:eastAsia="es-MX"/>
              </w:rPr>
              <w:t xml:space="preserve">Para facilitar el llenado de este apartado, tome como ejemplo la siguiente información marcada con rojo y elimínela una vez que haya concluido. </w:t>
            </w:r>
          </w:p>
        </w:tc>
      </w:tr>
      <w:tr w:rsidR="00DE3FF9" w:rsidRPr="00B07DE2" w:rsidTr="00733EA4">
        <w:trPr>
          <w:trHeight w:val="855"/>
        </w:trPr>
        <w:tc>
          <w:tcPr>
            <w:tcW w:w="1342" w:type="dxa"/>
            <w:tcBorders>
              <w:top w:val="nil"/>
              <w:left w:val="double" w:sz="6" w:space="0" w:color="714C9E"/>
              <w:bottom w:val="double" w:sz="6" w:space="0" w:color="714C9E"/>
              <w:right w:val="double" w:sz="6" w:space="0" w:color="714C9E"/>
            </w:tcBorders>
            <w:shd w:val="clear" w:color="000000" w:fill="D9D9D9"/>
            <w:vAlign w:val="center"/>
            <w:hideMark/>
          </w:tcPr>
          <w:p w:rsidR="00272008" w:rsidRPr="00B07DE2" w:rsidRDefault="00272008" w:rsidP="006E1E5F">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Señale si es personal de la OSC</w:t>
            </w:r>
          </w:p>
          <w:p w:rsidR="006E1E5F" w:rsidRPr="00B07DE2" w:rsidRDefault="00272008" w:rsidP="006E1E5F">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y/o participantes</w:t>
            </w:r>
          </w:p>
        </w:tc>
        <w:tc>
          <w:tcPr>
            <w:tcW w:w="1168" w:type="dxa"/>
            <w:tcBorders>
              <w:top w:val="nil"/>
              <w:left w:val="nil"/>
              <w:bottom w:val="double" w:sz="6" w:space="0" w:color="714C9E"/>
              <w:right w:val="double" w:sz="6" w:space="0" w:color="714C9E"/>
            </w:tcBorders>
            <w:shd w:val="clear" w:color="000000" w:fill="D9D9D9"/>
            <w:vAlign w:val="center"/>
            <w:hideMark/>
          </w:tcPr>
          <w:p w:rsidR="006E1E5F" w:rsidRPr="00B07DE2" w:rsidRDefault="006E1E5F" w:rsidP="006E1E5F">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 de personas</w:t>
            </w:r>
          </w:p>
        </w:tc>
        <w:tc>
          <w:tcPr>
            <w:tcW w:w="2854" w:type="dxa"/>
            <w:gridSpan w:val="4"/>
            <w:tcBorders>
              <w:top w:val="double" w:sz="6" w:space="0" w:color="714C9E"/>
              <w:left w:val="nil"/>
              <w:bottom w:val="double" w:sz="6" w:space="0" w:color="714C9E"/>
              <w:right w:val="double" w:sz="6" w:space="0" w:color="714C9E"/>
            </w:tcBorders>
            <w:shd w:val="clear" w:color="000000" w:fill="D9D9D9"/>
            <w:vAlign w:val="center"/>
            <w:hideMark/>
          </w:tcPr>
          <w:p w:rsidR="006E1E5F" w:rsidRPr="00B07DE2" w:rsidRDefault="006E1E5F" w:rsidP="006E1E5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Motivo por el cual requieren el hospedaje</w:t>
            </w:r>
          </w:p>
        </w:tc>
        <w:tc>
          <w:tcPr>
            <w:tcW w:w="1082" w:type="dxa"/>
            <w:tcBorders>
              <w:top w:val="nil"/>
              <w:left w:val="nil"/>
              <w:bottom w:val="double" w:sz="6" w:space="0" w:color="714C9E"/>
              <w:right w:val="double" w:sz="6" w:space="0" w:color="714C9E"/>
            </w:tcBorders>
            <w:shd w:val="clear" w:color="000000" w:fill="D9D9D9"/>
            <w:vAlign w:val="center"/>
            <w:hideMark/>
          </w:tcPr>
          <w:p w:rsidR="006E1E5F" w:rsidRPr="00B07DE2" w:rsidRDefault="006E1E5F" w:rsidP="006E1E5F">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 de noches</w:t>
            </w:r>
          </w:p>
        </w:tc>
        <w:tc>
          <w:tcPr>
            <w:tcW w:w="2036" w:type="dxa"/>
            <w:gridSpan w:val="2"/>
            <w:tcBorders>
              <w:top w:val="double" w:sz="6" w:space="0" w:color="714C9E"/>
              <w:left w:val="nil"/>
              <w:bottom w:val="double" w:sz="6" w:space="0" w:color="714C9E"/>
              <w:right w:val="double" w:sz="6" w:space="0" w:color="714C9E"/>
            </w:tcBorders>
            <w:shd w:val="clear" w:color="000000" w:fill="D9D9D9"/>
            <w:vAlign w:val="center"/>
            <w:hideMark/>
          </w:tcPr>
          <w:p w:rsidR="006E1E5F" w:rsidRPr="00B07DE2" w:rsidRDefault="006E1E5F" w:rsidP="006E1E5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Evento a realizar</w:t>
            </w:r>
          </w:p>
        </w:tc>
        <w:tc>
          <w:tcPr>
            <w:tcW w:w="1013" w:type="dxa"/>
            <w:tcBorders>
              <w:top w:val="nil"/>
              <w:left w:val="nil"/>
              <w:bottom w:val="double" w:sz="6" w:space="0" w:color="714C9E"/>
              <w:right w:val="double" w:sz="6" w:space="0" w:color="714C9E"/>
            </w:tcBorders>
            <w:shd w:val="clear" w:color="000000" w:fill="D9D9D9"/>
            <w:vAlign w:val="center"/>
            <w:hideMark/>
          </w:tcPr>
          <w:p w:rsidR="006E1E5F" w:rsidRPr="00B07DE2" w:rsidRDefault="006E1E5F" w:rsidP="006E1E5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Costo por noche</w:t>
            </w:r>
          </w:p>
        </w:tc>
        <w:tc>
          <w:tcPr>
            <w:tcW w:w="1259" w:type="dxa"/>
            <w:tcBorders>
              <w:top w:val="nil"/>
              <w:left w:val="nil"/>
              <w:bottom w:val="double" w:sz="6" w:space="0" w:color="714C9E"/>
              <w:right w:val="double" w:sz="6" w:space="0" w:color="714C9E"/>
            </w:tcBorders>
            <w:shd w:val="clear" w:color="000000" w:fill="D9D9D9"/>
            <w:vAlign w:val="center"/>
            <w:hideMark/>
          </w:tcPr>
          <w:p w:rsidR="006E1E5F" w:rsidRPr="00B07DE2" w:rsidRDefault="006E1E5F" w:rsidP="006E1E5F">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w:t>
            </w:r>
          </w:p>
        </w:tc>
      </w:tr>
      <w:tr w:rsidR="00DE3FF9"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Facilitadora</w:t>
            </w:r>
          </w:p>
        </w:tc>
        <w:tc>
          <w:tcPr>
            <w:tcW w:w="1168"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jc w:val="center"/>
              <w:rPr>
                <w:rFonts w:eastAsia="Times New Roman" w:cs="Calibri"/>
                <w:color w:val="FF0000"/>
                <w:sz w:val="22"/>
                <w:szCs w:val="22"/>
                <w:lang w:eastAsia="es-MX"/>
              </w:rPr>
            </w:pPr>
            <w:r w:rsidRPr="00B07DE2">
              <w:rPr>
                <w:rFonts w:eastAsia="Times New Roman" w:cs="Calibri"/>
                <w:color w:val="FF0000"/>
                <w:sz w:val="22"/>
                <w:szCs w:val="22"/>
                <w:lang w:eastAsia="es-MX"/>
              </w:rPr>
              <w:t>2</w:t>
            </w:r>
          </w:p>
        </w:tc>
        <w:tc>
          <w:tcPr>
            <w:tcW w:w="2854" w:type="dxa"/>
            <w:gridSpan w:val="4"/>
            <w:tcBorders>
              <w:top w:val="double" w:sz="6" w:space="0" w:color="714C9E"/>
              <w:left w:val="nil"/>
              <w:bottom w:val="single" w:sz="4" w:space="0" w:color="auto"/>
              <w:right w:val="single" w:sz="4" w:space="0" w:color="000000"/>
            </w:tcBorders>
            <w:shd w:val="clear" w:color="auto" w:fill="auto"/>
          </w:tcPr>
          <w:p w:rsidR="00272008" w:rsidRPr="00B07DE2" w:rsidRDefault="00272008" w:rsidP="00945233">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 xml:space="preserve">Las facilitadoras </w:t>
            </w:r>
            <w:r w:rsidR="00945233" w:rsidRPr="00B07DE2">
              <w:rPr>
                <w:rFonts w:eastAsia="Times New Roman" w:cs="Calibri"/>
                <w:color w:val="FF0000"/>
                <w:sz w:val="22"/>
                <w:szCs w:val="22"/>
                <w:lang w:eastAsia="es-MX"/>
              </w:rPr>
              <w:t>viven en otro municipio</w:t>
            </w:r>
            <w:r w:rsidRPr="00B07DE2">
              <w:rPr>
                <w:rFonts w:eastAsia="Times New Roman" w:cs="Calibri"/>
                <w:color w:val="FF0000"/>
                <w:sz w:val="22"/>
                <w:szCs w:val="22"/>
                <w:lang w:eastAsia="es-MX"/>
              </w:rPr>
              <w:t xml:space="preserve"> (</w:t>
            </w:r>
            <w:r w:rsidR="00945233" w:rsidRPr="00B07DE2">
              <w:rPr>
                <w:rFonts w:eastAsia="Times New Roman" w:cs="Calibri"/>
                <w:color w:val="FF0000"/>
                <w:sz w:val="22"/>
                <w:szCs w:val="22"/>
                <w:lang w:eastAsia="es-MX"/>
              </w:rPr>
              <w:t>en el caso de que sea otra entidad, indique el nombre), por lo</w:t>
            </w:r>
            <w:r w:rsidRPr="00B07DE2">
              <w:rPr>
                <w:rFonts w:eastAsia="Times New Roman" w:cs="Calibri"/>
                <w:color w:val="FF0000"/>
                <w:sz w:val="22"/>
                <w:szCs w:val="22"/>
                <w:lang w:eastAsia="es-MX"/>
              </w:rPr>
              <w:t xml:space="preserve"> que requiere hospeda</w:t>
            </w:r>
            <w:r w:rsidR="00945233" w:rsidRPr="00B07DE2">
              <w:rPr>
                <w:rFonts w:eastAsia="Times New Roman" w:cs="Calibri"/>
                <w:color w:val="FF0000"/>
                <w:sz w:val="22"/>
                <w:szCs w:val="22"/>
                <w:lang w:eastAsia="es-MX"/>
              </w:rPr>
              <w:t>je</w:t>
            </w:r>
            <w:r w:rsidRPr="00B07DE2">
              <w:rPr>
                <w:rFonts w:eastAsia="Times New Roman" w:cs="Calibri"/>
                <w:color w:val="FF0000"/>
                <w:sz w:val="22"/>
                <w:szCs w:val="22"/>
                <w:lang w:eastAsia="es-MX"/>
              </w:rPr>
              <w:t>.</w:t>
            </w:r>
          </w:p>
        </w:tc>
        <w:tc>
          <w:tcPr>
            <w:tcW w:w="1082"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jc w:val="center"/>
              <w:rPr>
                <w:rFonts w:eastAsia="Times New Roman" w:cs="Calibri"/>
                <w:color w:val="FF0000"/>
                <w:sz w:val="22"/>
                <w:szCs w:val="22"/>
                <w:lang w:eastAsia="es-MX"/>
              </w:rPr>
            </w:pPr>
            <w:r w:rsidRPr="00B07DE2">
              <w:rPr>
                <w:rFonts w:eastAsia="Times New Roman" w:cs="Calibri"/>
                <w:color w:val="FF0000"/>
                <w:sz w:val="22"/>
                <w:szCs w:val="22"/>
                <w:lang w:eastAsia="es-MX"/>
              </w:rPr>
              <w:t>2</w:t>
            </w:r>
          </w:p>
        </w:tc>
        <w:tc>
          <w:tcPr>
            <w:tcW w:w="2036" w:type="dxa"/>
            <w:gridSpan w:val="2"/>
            <w:tcBorders>
              <w:top w:val="double" w:sz="6" w:space="0" w:color="714C9E"/>
              <w:left w:val="nil"/>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Impartición del taller 1 en el municipio de San Pedro.</w:t>
            </w:r>
          </w:p>
        </w:tc>
        <w:tc>
          <w:tcPr>
            <w:tcW w:w="1013" w:type="dxa"/>
            <w:tcBorders>
              <w:top w:val="nil"/>
              <w:left w:val="nil"/>
              <w:bottom w:val="single" w:sz="4" w:space="0" w:color="auto"/>
              <w:right w:val="single" w:sz="4" w:space="0" w:color="auto"/>
            </w:tcBorders>
            <w:shd w:val="clear" w:color="auto" w:fill="auto"/>
            <w:noWrap/>
          </w:tcPr>
          <w:p w:rsidR="00272008" w:rsidRPr="00B07DE2" w:rsidRDefault="00945233" w:rsidP="00272008">
            <w:pPr>
              <w:spacing w:after="0" w:line="240" w:lineRule="auto"/>
              <w:jc w:val="right"/>
              <w:rPr>
                <w:rFonts w:eastAsia="Times New Roman" w:cs="Calibri"/>
                <w:color w:val="FF0000"/>
                <w:sz w:val="22"/>
                <w:szCs w:val="22"/>
                <w:lang w:eastAsia="es-MX"/>
              </w:rPr>
            </w:pPr>
            <w:r w:rsidRPr="00B07DE2">
              <w:rPr>
                <w:rFonts w:eastAsia="Times New Roman" w:cs="Calibri"/>
                <w:color w:val="FF0000"/>
                <w:sz w:val="22"/>
                <w:szCs w:val="22"/>
                <w:lang w:eastAsia="es-MX"/>
              </w:rPr>
              <w:t>500</w:t>
            </w:r>
          </w:p>
        </w:tc>
        <w:tc>
          <w:tcPr>
            <w:tcW w:w="1259" w:type="dxa"/>
            <w:tcBorders>
              <w:top w:val="nil"/>
              <w:left w:val="nil"/>
              <w:bottom w:val="single" w:sz="4" w:space="0" w:color="auto"/>
              <w:right w:val="double" w:sz="6" w:space="0" w:color="714C9E"/>
            </w:tcBorders>
            <w:shd w:val="clear" w:color="auto" w:fill="auto"/>
            <w:noWrap/>
          </w:tcPr>
          <w:p w:rsidR="00272008" w:rsidRPr="00B07DE2" w:rsidRDefault="00945233" w:rsidP="00272008">
            <w:pPr>
              <w:spacing w:after="0" w:line="240" w:lineRule="auto"/>
              <w:jc w:val="right"/>
              <w:rPr>
                <w:rFonts w:eastAsia="Times New Roman" w:cs="Calibri"/>
                <w:color w:val="FF0000"/>
                <w:sz w:val="22"/>
                <w:szCs w:val="22"/>
                <w:lang w:eastAsia="es-MX"/>
              </w:rPr>
            </w:pPr>
            <w:r w:rsidRPr="00B07DE2">
              <w:rPr>
                <w:rFonts w:eastAsia="Times New Roman" w:cs="Calibri"/>
                <w:color w:val="FF0000"/>
                <w:sz w:val="22"/>
                <w:szCs w:val="22"/>
                <w:lang w:eastAsia="es-MX"/>
              </w:rPr>
              <w:t>2,000</w:t>
            </w:r>
          </w:p>
        </w:tc>
      </w:tr>
      <w:tr w:rsidR="00DE3FF9"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Participante</w:t>
            </w:r>
          </w:p>
          <w:p w:rsidR="00272008" w:rsidRPr="00B07DE2" w:rsidRDefault="00272008" w:rsidP="00272008">
            <w:pPr>
              <w:spacing w:after="0" w:line="240" w:lineRule="auto"/>
              <w:rPr>
                <w:rFonts w:eastAsia="Times New Roman" w:cs="Calibri"/>
                <w:color w:val="FF0000"/>
                <w:sz w:val="22"/>
                <w:szCs w:val="22"/>
                <w:lang w:eastAsia="es-MX"/>
              </w:rPr>
            </w:pPr>
          </w:p>
        </w:tc>
        <w:tc>
          <w:tcPr>
            <w:tcW w:w="1168" w:type="dxa"/>
            <w:tcBorders>
              <w:top w:val="nil"/>
              <w:left w:val="nil"/>
              <w:bottom w:val="single" w:sz="4" w:space="0" w:color="auto"/>
              <w:right w:val="single" w:sz="4" w:space="0" w:color="auto"/>
            </w:tcBorders>
            <w:shd w:val="clear" w:color="auto" w:fill="auto"/>
          </w:tcPr>
          <w:p w:rsidR="00272008" w:rsidRPr="00B07DE2" w:rsidRDefault="00945233" w:rsidP="00272008">
            <w:pPr>
              <w:spacing w:after="0" w:line="240" w:lineRule="auto"/>
              <w:jc w:val="center"/>
              <w:rPr>
                <w:rFonts w:eastAsia="Times New Roman" w:cs="Calibri"/>
                <w:color w:val="FF0000"/>
                <w:sz w:val="22"/>
                <w:szCs w:val="22"/>
                <w:lang w:eastAsia="es-MX"/>
              </w:rPr>
            </w:pPr>
            <w:r w:rsidRPr="00B07DE2">
              <w:rPr>
                <w:rFonts w:eastAsia="Times New Roman" w:cs="Calibri"/>
                <w:color w:val="FF0000"/>
                <w:sz w:val="22"/>
                <w:szCs w:val="22"/>
                <w:lang w:eastAsia="es-MX"/>
              </w:rPr>
              <w:t>1</w:t>
            </w:r>
            <w:r w:rsidR="00272008" w:rsidRPr="00B07DE2">
              <w:rPr>
                <w:rFonts w:eastAsia="Times New Roman" w:cs="Calibri"/>
                <w:color w:val="FF0000"/>
                <w:sz w:val="22"/>
                <w:szCs w:val="22"/>
                <w:lang w:eastAsia="es-MX"/>
              </w:rPr>
              <w:t>0</w:t>
            </w:r>
          </w:p>
        </w:tc>
        <w:tc>
          <w:tcPr>
            <w:tcW w:w="2854" w:type="dxa"/>
            <w:gridSpan w:val="4"/>
            <w:tcBorders>
              <w:top w:val="single" w:sz="4" w:space="0" w:color="auto"/>
              <w:left w:val="nil"/>
              <w:bottom w:val="single" w:sz="4" w:space="0" w:color="auto"/>
              <w:right w:val="single" w:sz="4" w:space="0" w:color="000000"/>
            </w:tcBorders>
            <w:shd w:val="clear" w:color="auto" w:fill="auto"/>
          </w:tcPr>
          <w:p w:rsidR="00272008" w:rsidRPr="00B07DE2" w:rsidRDefault="00945233" w:rsidP="00272008">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Las participantes tienen resi</w:t>
            </w:r>
            <w:r w:rsidR="004A47FB" w:rsidRPr="00B07DE2">
              <w:rPr>
                <w:rFonts w:eastAsia="Times New Roman" w:cs="Calibri"/>
                <w:color w:val="FF0000"/>
                <w:sz w:val="22"/>
                <w:szCs w:val="22"/>
                <w:lang w:eastAsia="es-MX"/>
              </w:rPr>
              <w:t>dencia en diferentes municipios</w:t>
            </w:r>
            <w:r w:rsidRPr="00B07DE2">
              <w:rPr>
                <w:rFonts w:eastAsia="Times New Roman" w:cs="Calibri"/>
                <w:color w:val="FF0000"/>
                <w:sz w:val="22"/>
                <w:szCs w:val="22"/>
                <w:lang w:eastAsia="es-MX"/>
              </w:rPr>
              <w:t xml:space="preserve"> a la sede del evento, cuya distancia es mayor a tres horas.</w:t>
            </w:r>
          </w:p>
        </w:tc>
        <w:tc>
          <w:tcPr>
            <w:tcW w:w="1082" w:type="dxa"/>
            <w:tcBorders>
              <w:top w:val="nil"/>
              <w:left w:val="nil"/>
              <w:bottom w:val="single" w:sz="4" w:space="0" w:color="auto"/>
              <w:right w:val="single" w:sz="4" w:space="0" w:color="auto"/>
            </w:tcBorders>
            <w:shd w:val="clear" w:color="auto" w:fill="auto"/>
          </w:tcPr>
          <w:p w:rsidR="00272008" w:rsidRPr="00B07DE2" w:rsidRDefault="00945233" w:rsidP="00272008">
            <w:pPr>
              <w:spacing w:after="0" w:line="240" w:lineRule="auto"/>
              <w:jc w:val="center"/>
              <w:rPr>
                <w:rFonts w:eastAsia="Times New Roman" w:cs="Calibri"/>
                <w:color w:val="FF0000"/>
                <w:sz w:val="22"/>
                <w:szCs w:val="22"/>
                <w:lang w:eastAsia="es-MX"/>
              </w:rPr>
            </w:pPr>
            <w:r w:rsidRPr="00B07DE2">
              <w:rPr>
                <w:rFonts w:eastAsia="Times New Roman" w:cs="Calibri"/>
                <w:color w:val="FF0000"/>
                <w:sz w:val="22"/>
                <w:szCs w:val="22"/>
                <w:lang w:eastAsia="es-MX"/>
              </w:rPr>
              <w:t>1</w:t>
            </w:r>
          </w:p>
        </w:tc>
        <w:tc>
          <w:tcPr>
            <w:tcW w:w="2036" w:type="dxa"/>
            <w:gridSpan w:val="2"/>
            <w:tcBorders>
              <w:top w:val="single" w:sz="4" w:space="0" w:color="auto"/>
              <w:left w:val="nil"/>
              <w:bottom w:val="single" w:sz="4" w:space="0" w:color="auto"/>
              <w:right w:val="single" w:sz="4" w:space="0" w:color="auto"/>
            </w:tcBorders>
            <w:shd w:val="clear" w:color="auto" w:fill="auto"/>
          </w:tcPr>
          <w:p w:rsidR="00272008" w:rsidRPr="00B07DE2" w:rsidRDefault="00945233" w:rsidP="00272008">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Foro de mujeres militantes de partidos políticos.</w:t>
            </w:r>
          </w:p>
        </w:tc>
        <w:tc>
          <w:tcPr>
            <w:tcW w:w="1013" w:type="dxa"/>
            <w:tcBorders>
              <w:top w:val="nil"/>
              <w:left w:val="nil"/>
              <w:bottom w:val="single" w:sz="4" w:space="0" w:color="auto"/>
              <w:right w:val="single" w:sz="4" w:space="0" w:color="auto"/>
            </w:tcBorders>
            <w:shd w:val="clear" w:color="auto" w:fill="auto"/>
            <w:noWrap/>
          </w:tcPr>
          <w:p w:rsidR="00272008" w:rsidRPr="00B07DE2" w:rsidRDefault="00945233" w:rsidP="00272008">
            <w:pPr>
              <w:spacing w:after="0" w:line="240" w:lineRule="auto"/>
              <w:jc w:val="right"/>
              <w:rPr>
                <w:rFonts w:eastAsia="Times New Roman" w:cs="Calibri"/>
                <w:color w:val="FF0000"/>
                <w:sz w:val="22"/>
                <w:szCs w:val="22"/>
                <w:lang w:eastAsia="es-MX"/>
              </w:rPr>
            </w:pPr>
            <w:r w:rsidRPr="00B07DE2">
              <w:rPr>
                <w:rFonts w:eastAsia="Times New Roman" w:cs="Calibri"/>
                <w:color w:val="FF0000"/>
                <w:sz w:val="22"/>
                <w:szCs w:val="22"/>
                <w:lang w:eastAsia="es-MX"/>
              </w:rPr>
              <w:t>500</w:t>
            </w:r>
          </w:p>
        </w:tc>
        <w:tc>
          <w:tcPr>
            <w:tcW w:w="1259" w:type="dxa"/>
            <w:tcBorders>
              <w:top w:val="nil"/>
              <w:left w:val="nil"/>
              <w:bottom w:val="single" w:sz="4" w:space="0" w:color="auto"/>
              <w:right w:val="double" w:sz="6" w:space="0" w:color="714C9E"/>
            </w:tcBorders>
            <w:shd w:val="clear" w:color="auto" w:fill="auto"/>
            <w:noWrap/>
          </w:tcPr>
          <w:p w:rsidR="00272008" w:rsidRPr="00B07DE2" w:rsidRDefault="00945233" w:rsidP="00272008">
            <w:pPr>
              <w:spacing w:after="0" w:line="240" w:lineRule="auto"/>
              <w:jc w:val="right"/>
              <w:rPr>
                <w:rFonts w:eastAsia="Times New Roman" w:cs="Calibri"/>
                <w:color w:val="FF0000"/>
                <w:sz w:val="22"/>
                <w:szCs w:val="22"/>
                <w:lang w:eastAsia="es-MX"/>
              </w:rPr>
            </w:pPr>
            <w:r w:rsidRPr="00B07DE2">
              <w:rPr>
                <w:rFonts w:eastAsia="Times New Roman" w:cs="Calibri"/>
                <w:color w:val="FF0000"/>
                <w:sz w:val="22"/>
                <w:szCs w:val="22"/>
                <w:lang w:eastAsia="es-MX"/>
              </w:rPr>
              <w:t>5,000</w:t>
            </w:r>
          </w:p>
        </w:tc>
      </w:tr>
      <w:tr w:rsidR="00DE3FF9"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272008" w:rsidRPr="00B07DE2" w:rsidRDefault="002B6BEC" w:rsidP="002B6BEC">
            <w:pPr>
              <w:spacing w:after="0" w:line="240" w:lineRule="auto"/>
              <w:rPr>
                <w:rFonts w:eastAsia="Times New Roman" w:cs="Calibri"/>
                <w:sz w:val="22"/>
                <w:szCs w:val="22"/>
                <w:lang w:eastAsia="es-MX"/>
              </w:rPr>
            </w:pPr>
            <w:r w:rsidRPr="00B07DE2">
              <w:rPr>
                <w:rFonts w:eastAsia="Times New Roman" w:cs="Calibri"/>
                <w:sz w:val="22"/>
                <w:szCs w:val="22"/>
                <w:lang w:eastAsia="es-MX"/>
              </w:rPr>
              <w:t>Etc.</w:t>
            </w:r>
          </w:p>
        </w:tc>
        <w:tc>
          <w:tcPr>
            <w:tcW w:w="1168"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jc w:val="center"/>
              <w:rPr>
                <w:rFonts w:eastAsia="Times New Roman" w:cs="Calibri"/>
                <w:sz w:val="22"/>
                <w:szCs w:val="22"/>
                <w:lang w:eastAsia="es-MX"/>
              </w:rPr>
            </w:pPr>
          </w:p>
        </w:tc>
        <w:tc>
          <w:tcPr>
            <w:tcW w:w="2854" w:type="dxa"/>
            <w:gridSpan w:val="4"/>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0" w:line="240" w:lineRule="auto"/>
              <w:rPr>
                <w:rFonts w:eastAsia="Times New Roman" w:cs="Calibri"/>
                <w:sz w:val="22"/>
                <w:szCs w:val="22"/>
                <w:lang w:eastAsia="es-MX"/>
              </w:rPr>
            </w:pPr>
          </w:p>
        </w:tc>
        <w:tc>
          <w:tcPr>
            <w:tcW w:w="1082"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jc w:val="center"/>
              <w:rPr>
                <w:rFonts w:eastAsia="Times New Roman" w:cs="Calibri"/>
                <w:sz w:val="22"/>
                <w:szCs w:val="22"/>
                <w:lang w:eastAsia="es-MX"/>
              </w:rPr>
            </w:pPr>
          </w:p>
        </w:tc>
        <w:tc>
          <w:tcPr>
            <w:tcW w:w="2036" w:type="dxa"/>
            <w:gridSpan w:val="2"/>
            <w:tcBorders>
              <w:top w:val="single" w:sz="4" w:space="0" w:color="auto"/>
              <w:left w:val="nil"/>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272008" w:rsidRPr="00B07DE2" w:rsidRDefault="00272008" w:rsidP="00272008">
            <w:pPr>
              <w:spacing w:after="0" w:line="240" w:lineRule="auto"/>
              <w:jc w:val="right"/>
              <w:rPr>
                <w:rFonts w:eastAsia="Times New Roman" w:cs="Calibri"/>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272008" w:rsidRPr="00B07DE2" w:rsidRDefault="00272008" w:rsidP="00272008">
            <w:pPr>
              <w:spacing w:after="0" w:line="240" w:lineRule="auto"/>
              <w:jc w:val="right"/>
              <w:rPr>
                <w:rFonts w:eastAsia="Times New Roman" w:cs="Calibri"/>
                <w:sz w:val="22"/>
                <w:szCs w:val="22"/>
                <w:lang w:eastAsia="es-MX"/>
              </w:rPr>
            </w:pPr>
          </w:p>
        </w:tc>
      </w:tr>
      <w:tr w:rsidR="00DE3FF9"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168"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jc w:val="center"/>
              <w:rPr>
                <w:rFonts w:eastAsia="Times New Roman" w:cs="Calibri"/>
                <w:color w:val="000000"/>
                <w:sz w:val="22"/>
                <w:szCs w:val="22"/>
                <w:lang w:eastAsia="es-MX"/>
              </w:rPr>
            </w:pPr>
          </w:p>
        </w:tc>
        <w:tc>
          <w:tcPr>
            <w:tcW w:w="2854" w:type="dxa"/>
            <w:gridSpan w:val="4"/>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082"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jc w:val="center"/>
              <w:rPr>
                <w:rFonts w:eastAsia="Times New Roman" w:cs="Calibri"/>
                <w:color w:val="000000"/>
                <w:sz w:val="22"/>
                <w:szCs w:val="22"/>
                <w:lang w:eastAsia="es-MX"/>
              </w:rPr>
            </w:pPr>
          </w:p>
        </w:tc>
        <w:tc>
          <w:tcPr>
            <w:tcW w:w="2036" w:type="dxa"/>
            <w:gridSpan w:val="2"/>
            <w:tcBorders>
              <w:top w:val="single" w:sz="4" w:space="0" w:color="auto"/>
              <w:left w:val="nil"/>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r>
      <w:tr w:rsidR="00DE3FF9" w:rsidRPr="00B07DE2" w:rsidTr="003C4D65">
        <w:trPr>
          <w:trHeight w:val="567"/>
        </w:trPr>
        <w:tc>
          <w:tcPr>
            <w:tcW w:w="1342" w:type="dxa"/>
            <w:tcBorders>
              <w:top w:val="nil"/>
              <w:left w:val="double" w:sz="6" w:space="0" w:color="714C9E"/>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168"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jc w:val="center"/>
              <w:rPr>
                <w:rFonts w:eastAsia="Times New Roman" w:cs="Calibri"/>
                <w:color w:val="000000"/>
                <w:sz w:val="22"/>
                <w:szCs w:val="22"/>
                <w:lang w:eastAsia="es-MX"/>
              </w:rPr>
            </w:pPr>
          </w:p>
        </w:tc>
        <w:tc>
          <w:tcPr>
            <w:tcW w:w="2854" w:type="dxa"/>
            <w:gridSpan w:val="4"/>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082"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jc w:val="center"/>
              <w:rPr>
                <w:rFonts w:eastAsia="Times New Roman" w:cs="Calibri"/>
                <w:color w:val="000000"/>
                <w:sz w:val="22"/>
                <w:szCs w:val="22"/>
                <w:lang w:eastAsia="es-MX"/>
              </w:rPr>
            </w:pPr>
          </w:p>
        </w:tc>
        <w:tc>
          <w:tcPr>
            <w:tcW w:w="2036" w:type="dxa"/>
            <w:gridSpan w:val="2"/>
            <w:tcBorders>
              <w:top w:val="single" w:sz="4" w:space="0" w:color="auto"/>
              <w:left w:val="nil"/>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c>
          <w:tcPr>
            <w:tcW w:w="1259" w:type="dxa"/>
            <w:tcBorders>
              <w:top w:val="nil"/>
              <w:left w:val="nil"/>
              <w:bottom w:val="double" w:sz="6" w:space="0" w:color="714C9E"/>
              <w:right w:val="double" w:sz="6" w:space="0" w:color="714C9E"/>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r>
      <w:tr w:rsidR="00272008" w:rsidRPr="00B07DE2" w:rsidTr="003C4D65">
        <w:trPr>
          <w:trHeight w:val="499"/>
        </w:trPr>
        <w:tc>
          <w:tcPr>
            <w:tcW w:w="9495" w:type="dxa"/>
            <w:gridSpan w:val="10"/>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272008" w:rsidRPr="00B07DE2" w:rsidRDefault="00272008" w:rsidP="00272008">
            <w:pPr>
              <w:spacing w:after="0" w:line="240" w:lineRule="auto"/>
              <w:jc w:val="right"/>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 de Hospedaje</w:t>
            </w:r>
          </w:p>
        </w:tc>
        <w:tc>
          <w:tcPr>
            <w:tcW w:w="1259" w:type="dxa"/>
            <w:tcBorders>
              <w:top w:val="double" w:sz="6" w:space="0" w:color="714C9E"/>
              <w:left w:val="nil"/>
              <w:bottom w:val="double" w:sz="6" w:space="0" w:color="714C9E"/>
              <w:right w:val="double" w:sz="6" w:space="0" w:color="714C9E"/>
            </w:tcBorders>
            <w:shd w:val="clear" w:color="auto" w:fill="auto"/>
            <w:noWrap/>
            <w:vAlign w:val="center"/>
            <w:hideMark/>
          </w:tcPr>
          <w:p w:rsidR="00DE3FF9" w:rsidRPr="00B07DE2" w:rsidRDefault="00DE3FF9" w:rsidP="00272008">
            <w:pPr>
              <w:spacing w:after="0" w:line="240" w:lineRule="auto"/>
              <w:rPr>
                <w:rFonts w:eastAsia="Times New Roman" w:cs="Calibri"/>
                <w:b/>
                <w:bCs/>
                <w:color w:val="000000"/>
                <w:sz w:val="22"/>
                <w:szCs w:val="22"/>
                <w:lang w:eastAsia="es-MX"/>
              </w:rPr>
            </w:pPr>
          </w:p>
        </w:tc>
      </w:tr>
      <w:tr w:rsidR="00272008" w:rsidRPr="00B07DE2" w:rsidTr="00733EA4">
        <w:trPr>
          <w:trHeight w:val="360"/>
        </w:trPr>
        <w:tc>
          <w:tcPr>
            <w:tcW w:w="10754" w:type="dxa"/>
            <w:gridSpan w:val="11"/>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F) Servicio de cafetería (Coffee Break) y/o Alimentos</w:t>
            </w:r>
          </w:p>
          <w:p w:rsidR="00272008" w:rsidRPr="00B07DE2" w:rsidRDefault="00272008" w:rsidP="00272008">
            <w:pPr>
              <w:spacing w:after="0" w:line="240" w:lineRule="auto"/>
              <w:jc w:val="both"/>
              <w:rPr>
                <w:rFonts w:eastAsia="Times New Roman" w:cs="Calibri"/>
                <w:b/>
                <w:bCs/>
                <w:color w:val="000000"/>
                <w:sz w:val="22"/>
                <w:szCs w:val="22"/>
                <w:lang w:eastAsia="es-MX"/>
              </w:rPr>
            </w:pPr>
          </w:p>
          <w:p w:rsidR="00272008" w:rsidRPr="00B07DE2" w:rsidRDefault="00272008" w:rsidP="00272008">
            <w:pPr>
              <w:spacing w:after="0" w:line="240" w:lineRule="auto"/>
              <w:jc w:val="both"/>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RECOMENDACIONES EN GENERAL: </w:t>
            </w:r>
          </w:p>
          <w:p w:rsidR="00272008" w:rsidRPr="00B07DE2" w:rsidRDefault="00272008" w:rsidP="00272008">
            <w:pPr>
              <w:spacing w:after="0" w:line="240" w:lineRule="auto"/>
              <w:jc w:val="both"/>
              <w:rPr>
                <w:rFonts w:eastAsia="Times New Roman" w:cs="Calibri"/>
                <w:color w:val="000000"/>
                <w:sz w:val="22"/>
                <w:szCs w:val="22"/>
                <w:lang w:eastAsia="es-MX"/>
              </w:rPr>
            </w:pPr>
            <w:r w:rsidRPr="00B07DE2">
              <w:rPr>
                <w:rFonts w:eastAsia="Times New Roman" w:cs="Calibri"/>
                <w:color w:val="000000"/>
                <w:sz w:val="22"/>
                <w:szCs w:val="22"/>
                <w:lang w:eastAsia="es-MX"/>
              </w:rPr>
              <w:t>Se considera Coffee Break: café, té, galletas, agua natural, refrescos, fruta de temporada, hielo, botana, bocadillos, etc.</w:t>
            </w:r>
          </w:p>
          <w:p w:rsidR="00F72F9E" w:rsidRDefault="00F72F9E" w:rsidP="00272008">
            <w:pPr>
              <w:spacing w:after="0" w:line="240" w:lineRule="auto"/>
              <w:jc w:val="both"/>
              <w:rPr>
                <w:rFonts w:eastAsia="Times New Roman" w:cs="Calibri"/>
                <w:color w:val="000000"/>
                <w:sz w:val="22"/>
                <w:szCs w:val="22"/>
                <w:lang w:eastAsia="es-MX"/>
              </w:rPr>
            </w:pPr>
          </w:p>
          <w:p w:rsidR="00272008" w:rsidRPr="00B07DE2" w:rsidRDefault="00272008" w:rsidP="00272008">
            <w:pPr>
              <w:spacing w:after="0" w:line="240" w:lineRule="auto"/>
              <w:jc w:val="both"/>
              <w:rPr>
                <w:rFonts w:eastAsia="Times New Roman" w:cs="Calibri"/>
                <w:color w:val="000000"/>
                <w:sz w:val="22"/>
                <w:szCs w:val="22"/>
                <w:lang w:eastAsia="es-MX"/>
              </w:rPr>
            </w:pPr>
            <w:r w:rsidRPr="00B07DE2">
              <w:rPr>
                <w:rFonts w:eastAsia="Times New Roman" w:cs="Calibri"/>
                <w:color w:val="000000"/>
                <w:sz w:val="22"/>
                <w:szCs w:val="22"/>
                <w:lang w:eastAsia="es-MX"/>
              </w:rPr>
              <w:t>Alimento: Desayuno, comida y cena.</w:t>
            </w:r>
          </w:p>
          <w:p w:rsidR="00272008" w:rsidRPr="00B07DE2" w:rsidRDefault="00272008" w:rsidP="00272008">
            <w:pPr>
              <w:spacing w:after="0" w:line="240" w:lineRule="auto"/>
              <w:jc w:val="both"/>
              <w:rPr>
                <w:rFonts w:eastAsia="Times New Roman" w:cs="Calibri"/>
                <w:color w:val="000000"/>
                <w:sz w:val="22"/>
                <w:szCs w:val="22"/>
                <w:lang w:eastAsia="es-MX"/>
              </w:rPr>
            </w:pPr>
          </w:p>
          <w:p w:rsidR="00272008" w:rsidRPr="00B07DE2" w:rsidRDefault="009F5578" w:rsidP="00017683">
            <w:pPr>
              <w:spacing w:after="0" w:line="240" w:lineRule="auto"/>
              <w:jc w:val="both"/>
              <w:rPr>
                <w:rFonts w:eastAsia="Times New Roman" w:cs="Calibri"/>
                <w:b/>
                <w:bCs/>
                <w:color w:val="000000"/>
                <w:sz w:val="22"/>
                <w:szCs w:val="22"/>
                <w:lang w:eastAsia="es-MX"/>
              </w:rPr>
            </w:pPr>
            <w:r w:rsidRPr="00B07DE2">
              <w:rPr>
                <w:rFonts w:eastAsia="Times New Roman" w:cs="Calibri"/>
                <w:color w:val="000000"/>
                <w:sz w:val="22"/>
                <w:szCs w:val="22"/>
                <w:lang w:eastAsia="es-MX"/>
              </w:rPr>
              <w:t>Para facilitar el llenado de este apartado, tome como ejemplo la siguiente información marcada con rojo y elimínela una vez que haya concluido.</w:t>
            </w:r>
          </w:p>
        </w:tc>
      </w:tr>
      <w:tr w:rsidR="00DE3FF9" w:rsidRPr="00B07DE2" w:rsidTr="00733EA4">
        <w:trPr>
          <w:trHeight w:val="1350"/>
        </w:trPr>
        <w:tc>
          <w:tcPr>
            <w:tcW w:w="1342" w:type="dxa"/>
            <w:tcBorders>
              <w:top w:val="nil"/>
              <w:left w:val="double" w:sz="6" w:space="0" w:color="714C9E"/>
              <w:bottom w:val="double" w:sz="6" w:space="0" w:color="714C9E"/>
              <w:right w:val="nil"/>
            </w:tcBorders>
            <w:shd w:val="clear" w:color="000000" w:fill="D9D9D9"/>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Descripción del servicio de cafetería y/o alimento </w:t>
            </w:r>
          </w:p>
        </w:tc>
        <w:tc>
          <w:tcPr>
            <w:tcW w:w="1168" w:type="dxa"/>
            <w:tcBorders>
              <w:top w:val="nil"/>
              <w:left w:val="double" w:sz="6" w:space="0" w:color="714C9E"/>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Cantidad</w:t>
            </w:r>
          </w:p>
        </w:tc>
        <w:tc>
          <w:tcPr>
            <w:tcW w:w="2854" w:type="dxa"/>
            <w:gridSpan w:val="4"/>
            <w:tcBorders>
              <w:top w:val="double" w:sz="6" w:space="0" w:color="714C9E"/>
              <w:left w:val="nil"/>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Número de personas </w:t>
            </w:r>
          </w:p>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(Especificar si son facilitadores y/o participantes y tipo de evento)</w:t>
            </w:r>
          </w:p>
        </w:tc>
        <w:tc>
          <w:tcPr>
            <w:tcW w:w="3118" w:type="dxa"/>
            <w:gridSpan w:val="3"/>
            <w:tcBorders>
              <w:top w:val="double" w:sz="6" w:space="0" w:color="714C9E"/>
              <w:left w:val="nil"/>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Detalle de la actividad a realizar</w:t>
            </w:r>
          </w:p>
        </w:tc>
        <w:tc>
          <w:tcPr>
            <w:tcW w:w="1013" w:type="dxa"/>
            <w:tcBorders>
              <w:top w:val="nil"/>
              <w:left w:val="nil"/>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Costo por día</w:t>
            </w:r>
          </w:p>
        </w:tc>
        <w:tc>
          <w:tcPr>
            <w:tcW w:w="1259" w:type="dxa"/>
            <w:tcBorders>
              <w:top w:val="nil"/>
              <w:left w:val="nil"/>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w:t>
            </w:r>
          </w:p>
        </w:tc>
      </w:tr>
      <w:tr w:rsidR="007C751B"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D1423F" w:rsidRPr="00B07DE2" w:rsidRDefault="00D1423F" w:rsidP="00D1423F">
            <w:pPr>
              <w:rPr>
                <w:color w:val="FF0000"/>
              </w:rPr>
            </w:pPr>
            <w:r w:rsidRPr="00B07DE2">
              <w:rPr>
                <w:color w:val="FF0000"/>
              </w:rPr>
              <w:t>Coffee Break</w:t>
            </w:r>
          </w:p>
        </w:tc>
        <w:tc>
          <w:tcPr>
            <w:tcW w:w="1168" w:type="dxa"/>
            <w:tcBorders>
              <w:top w:val="nil"/>
              <w:left w:val="nil"/>
              <w:bottom w:val="single" w:sz="4" w:space="0" w:color="auto"/>
              <w:right w:val="single" w:sz="4" w:space="0" w:color="auto"/>
            </w:tcBorders>
            <w:shd w:val="clear" w:color="auto" w:fill="auto"/>
          </w:tcPr>
          <w:p w:rsidR="00D1423F" w:rsidRPr="00B07DE2" w:rsidRDefault="00D1423F" w:rsidP="00D1423F">
            <w:pPr>
              <w:rPr>
                <w:color w:val="FF0000"/>
              </w:rPr>
            </w:pPr>
            <w:r w:rsidRPr="00B07DE2">
              <w:rPr>
                <w:color w:val="FF0000"/>
              </w:rPr>
              <w:t>80</w:t>
            </w:r>
          </w:p>
        </w:tc>
        <w:tc>
          <w:tcPr>
            <w:tcW w:w="2854" w:type="dxa"/>
            <w:gridSpan w:val="4"/>
            <w:tcBorders>
              <w:top w:val="double" w:sz="6" w:space="0" w:color="714C9E"/>
              <w:left w:val="nil"/>
              <w:bottom w:val="single" w:sz="4" w:space="0" w:color="auto"/>
              <w:right w:val="single" w:sz="4" w:space="0" w:color="000000"/>
            </w:tcBorders>
            <w:shd w:val="clear" w:color="auto" w:fill="auto"/>
          </w:tcPr>
          <w:p w:rsidR="00D1423F" w:rsidRPr="00B07DE2" w:rsidRDefault="00D1423F" w:rsidP="00D1423F">
            <w:pPr>
              <w:rPr>
                <w:color w:val="FF0000"/>
              </w:rPr>
            </w:pPr>
            <w:r w:rsidRPr="00B07DE2">
              <w:rPr>
                <w:color w:val="FF0000"/>
              </w:rPr>
              <w:t>4 talleres de 20 participantes cada uno, ya que se tendrá un receso de 15 minutos entre las dos sesiones que se tendrá en el día.</w:t>
            </w:r>
          </w:p>
        </w:tc>
        <w:tc>
          <w:tcPr>
            <w:tcW w:w="3118" w:type="dxa"/>
            <w:gridSpan w:val="3"/>
            <w:tcBorders>
              <w:top w:val="double" w:sz="6" w:space="0" w:color="714C9E"/>
              <w:left w:val="nil"/>
              <w:bottom w:val="single" w:sz="4" w:space="0" w:color="auto"/>
              <w:right w:val="single" w:sz="4" w:space="0" w:color="000000"/>
            </w:tcBorders>
            <w:shd w:val="clear" w:color="auto" w:fill="auto"/>
          </w:tcPr>
          <w:p w:rsidR="00D1423F" w:rsidRPr="00B07DE2" w:rsidRDefault="00D1423F" w:rsidP="00D1423F">
            <w:pPr>
              <w:rPr>
                <w:color w:val="FF0000"/>
              </w:rPr>
            </w:pPr>
            <w:r w:rsidRPr="00B07DE2">
              <w:rPr>
                <w:color w:val="FF0000"/>
              </w:rPr>
              <w:t>4 talleres en el municipio de San Pedro</w:t>
            </w:r>
          </w:p>
        </w:tc>
        <w:tc>
          <w:tcPr>
            <w:tcW w:w="1013" w:type="dxa"/>
            <w:tcBorders>
              <w:top w:val="nil"/>
              <w:left w:val="nil"/>
              <w:bottom w:val="single" w:sz="4" w:space="0" w:color="auto"/>
              <w:right w:val="single" w:sz="4" w:space="0" w:color="auto"/>
            </w:tcBorders>
            <w:shd w:val="clear" w:color="auto" w:fill="auto"/>
            <w:noWrap/>
          </w:tcPr>
          <w:p w:rsidR="00D1423F" w:rsidRPr="00B07DE2" w:rsidRDefault="00D1423F" w:rsidP="00D1423F">
            <w:pPr>
              <w:rPr>
                <w:color w:val="FF0000"/>
              </w:rPr>
            </w:pPr>
            <w:r w:rsidRPr="00B07DE2">
              <w:rPr>
                <w:color w:val="FF0000"/>
              </w:rPr>
              <w:t>25.00</w:t>
            </w:r>
          </w:p>
        </w:tc>
        <w:tc>
          <w:tcPr>
            <w:tcW w:w="1259" w:type="dxa"/>
            <w:tcBorders>
              <w:top w:val="nil"/>
              <w:left w:val="nil"/>
              <w:bottom w:val="single" w:sz="4" w:space="0" w:color="auto"/>
              <w:right w:val="double" w:sz="6" w:space="0" w:color="714C9E"/>
            </w:tcBorders>
            <w:shd w:val="clear" w:color="auto" w:fill="auto"/>
            <w:noWrap/>
          </w:tcPr>
          <w:p w:rsidR="00D1423F" w:rsidRPr="00B07DE2" w:rsidRDefault="00D1423F" w:rsidP="00D1423F">
            <w:pPr>
              <w:rPr>
                <w:color w:val="FF0000"/>
              </w:rPr>
            </w:pPr>
            <w:r w:rsidRPr="00B07DE2">
              <w:rPr>
                <w:color w:val="FF0000"/>
              </w:rPr>
              <w:t>2,000.00</w:t>
            </w:r>
          </w:p>
        </w:tc>
      </w:tr>
      <w:tr w:rsidR="007C751B"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D1423F" w:rsidRPr="00B07DE2" w:rsidRDefault="00D1423F" w:rsidP="00D1423F">
            <w:pPr>
              <w:rPr>
                <w:color w:val="FF0000"/>
              </w:rPr>
            </w:pPr>
            <w:r w:rsidRPr="00B07DE2">
              <w:rPr>
                <w:color w:val="FF0000"/>
              </w:rPr>
              <w:t>Coffe</w:t>
            </w:r>
            <w:r w:rsidR="00364DE5" w:rsidRPr="00B07DE2">
              <w:rPr>
                <w:color w:val="FF0000"/>
              </w:rPr>
              <w:t>e</w:t>
            </w:r>
            <w:r w:rsidRPr="00B07DE2">
              <w:rPr>
                <w:color w:val="FF0000"/>
              </w:rPr>
              <w:t xml:space="preserve"> Beak</w:t>
            </w:r>
          </w:p>
        </w:tc>
        <w:tc>
          <w:tcPr>
            <w:tcW w:w="1168" w:type="dxa"/>
            <w:tcBorders>
              <w:top w:val="nil"/>
              <w:left w:val="nil"/>
              <w:bottom w:val="single" w:sz="4" w:space="0" w:color="auto"/>
              <w:right w:val="single" w:sz="4" w:space="0" w:color="auto"/>
            </w:tcBorders>
            <w:shd w:val="clear" w:color="auto" w:fill="auto"/>
          </w:tcPr>
          <w:p w:rsidR="00D1423F" w:rsidRPr="00B07DE2" w:rsidRDefault="00D1423F" w:rsidP="00D1423F">
            <w:pPr>
              <w:rPr>
                <w:color w:val="FF0000"/>
              </w:rPr>
            </w:pPr>
            <w:r w:rsidRPr="00B07DE2">
              <w:rPr>
                <w:color w:val="FF0000"/>
              </w:rPr>
              <w:t>120</w:t>
            </w:r>
          </w:p>
        </w:tc>
        <w:tc>
          <w:tcPr>
            <w:tcW w:w="2854" w:type="dxa"/>
            <w:gridSpan w:val="4"/>
            <w:tcBorders>
              <w:top w:val="single" w:sz="4" w:space="0" w:color="auto"/>
              <w:left w:val="nil"/>
              <w:bottom w:val="single" w:sz="4" w:space="0" w:color="auto"/>
              <w:right w:val="single" w:sz="4" w:space="0" w:color="000000"/>
            </w:tcBorders>
            <w:shd w:val="clear" w:color="auto" w:fill="auto"/>
          </w:tcPr>
          <w:p w:rsidR="00D1423F" w:rsidRPr="00B07DE2" w:rsidRDefault="00D1423F" w:rsidP="00D1423F">
            <w:pPr>
              <w:rPr>
                <w:color w:val="FF0000"/>
              </w:rPr>
            </w:pPr>
            <w:r w:rsidRPr="00B07DE2">
              <w:rPr>
                <w:color w:val="FF0000"/>
              </w:rPr>
              <w:t>4 talleres de 30 participantes cada uno, se dará durante la sesión, el taller durará 10 días, sesión por día)</w:t>
            </w:r>
          </w:p>
        </w:tc>
        <w:tc>
          <w:tcPr>
            <w:tcW w:w="3118" w:type="dxa"/>
            <w:gridSpan w:val="3"/>
            <w:tcBorders>
              <w:top w:val="single" w:sz="4" w:space="0" w:color="auto"/>
              <w:left w:val="nil"/>
              <w:bottom w:val="single" w:sz="4" w:space="0" w:color="auto"/>
              <w:right w:val="single" w:sz="4" w:space="0" w:color="000000"/>
            </w:tcBorders>
            <w:shd w:val="clear" w:color="auto" w:fill="auto"/>
          </w:tcPr>
          <w:p w:rsidR="00D1423F" w:rsidRPr="00B07DE2" w:rsidRDefault="00D1423F" w:rsidP="00D1423F">
            <w:pPr>
              <w:rPr>
                <w:color w:val="FF0000"/>
              </w:rPr>
            </w:pPr>
            <w:r w:rsidRPr="00B07DE2">
              <w:rPr>
                <w:color w:val="FF0000"/>
              </w:rPr>
              <w:t>4 talleres en el municipio de San Agustín (10 días por taller, total 40 días)</w:t>
            </w:r>
          </w:p>
        </w:tc>
        <w:tc>
          <w:tcPr>
            <w:tcW w:w="1013" w:type="dxa"/>
            <w:tcBorders>
              <w:top w:val="nil"/>
              <w:left w:val="nil"/>
              <w:bottom w:val="single" w:sz="4" w:space="0" w:color="auto"/>
              <w:right w:val="single" w:sz="4" w:space="0" w:color="auto"/>
            </w:tcBorders>
            <w:shd w:val="clear" w:color="auto" w:fill="auto"/>
            <w:noWrap/>
          </w:tcPr>
          <w:p w:rsidR="00D1423F" w:rsidRPr="00B07DE2" w:rsidRDefault="00D1423F" w:rsidP="00D1423F">
            <w:pPr>
              <w:rPr>
                <w:color w:val="FF0000"/>
              </w:rPr>
            </w:pPr>
            <w:r w:rsidRPr="00B07DE2">
              <w:rPr>
                <w:color w:val="FF0000"/>
              </w:rPr>
              <w:t>30.00</w:t>
            </w:r>
          </w:p>
        </w:tc>
        <w:tc>
          <w:tcPr>
            <w:tcW w:w="1259" w:type="dxa"/>
            <w:tcBorders>
              <w:top w:val="nil"/>
              <w:left w:val="nil"/>
              <w:bottom w:val="single" w:sz="4" w:space="0" w:color="auto"/>
              <w:right w:val="double" w:sz="6" w:space="0" w:color="714C9E"/>
            </w:tcBorders>
            <w:shd w:val="clear" w:color="auto" w:fill="auto"/>
            <w:noWrap/>
          </w:tcPr>
          <w:p w:rsidR="00D1423F" w:rsidRPr="00B07DE2" w:rsidRDefault="00D1423F" w:rsidP="00D1423F">
            <w:pPr>
              <w:rPr>
                <w:color w:val="FF0000"/>
              </w:rPr>
            </w:pPr>
            <w:r w:rsidRPr="00B07DE2">
              <w:rPr>
                <w:color w:val="FF0000"/>
              </w:rPr>
              <w:t>3,600.00</w:t>
            </w:r>
          </w:p>
        </w:tc>
      </w:tr>
      <w:tr w:rsidR="007C751B"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D1423F" w:rsidRPr="00B07DE2" w:rsidRDefault="00D1423F" w:rsidP="00D1423F">
            <w:pPr>
              <w:rPr>
                <w:color w:val="FF0000"/>
              </w:rPr>
            </w:pPr>
            <w:r w:rsidRPr="00B07DE2">
              <w:rPr>
                <w:color w:val="FF0000"/>
              </w:rPr>
              <w:t>Alimento</w:t>
            </w:r>
          </w:p>
        </w:tc>
        <w:tc>
          <w:tcPr>
            <w:tcW w:w="1168" w:type="dxa"/>
            <w:tcBorders>
              <w:top w:val="nil"/>
              <w:left w:val="nil"/>
              <w:bottom w:val="single" w:sz="4" w:space="0" w:color="auto"/>
              <w:right w:val="single" w:sz="4" w:space="0" w:color="auto"/>
            </w:tcBorders>
            <w:shd w:val="clear" w:color="auto" w:fill="auto"/>
          </w:tcPr>
          <w:p w:rsidR="00D1423F" w:rsidRPr="00B07DE2" w:rsidRDefault="00D1423F" w:rsidP="00D1423F">
            <w:pPr>
              <w:rPr>
                <w:color w:val="FF0000"/>
              </w:rPr>
            </w:pPr>
            <w:r w:rsidRPr="00B07DE2">
              <w:rPr>
                <w:color w:val="FF0000"/>
              </w:rPr>
              <w:t>100</w:t>
            </w:r>
          </w:p>
        </w:tc>
        <w:tc>
          <w:tcPr>
            <w:tcW w:w="2854" w:type="dxa"/>
            <w:gridSpan w:val="4"/>
            <w:tcBorders>
              <w:top w:val="single" w:sz="4" w:space="0" w:color="auto"/>
              <w:left w:val="nil"/>
              <w:bottom w:val="single" w:sz="4" w:space="0" w:color="auto"/>
              <w:right w:val="single" w:sz="4" w:space="0" w:color="000000"/>
            </w:tcBorders>
            <w:shd w:val="clear" w:color="auto" w:fill="auto"/>
          </w:tcPr>
          <w:p w:rsidR="00D1423F" w:rsidRPr="00B07DE2" w:rsidRDefault="00D1423F" w:rsidP="00D1423F">
            <w:pPr>
              <w:rPr>
                <w:color w:val="FF0000"/>
              </w:rPr>
            </w:pPr>
            <w:r w:rsidRPr="00B07DE2">
              <w:rPr>
                <w:color w:val="FF0000"/>
              </w:rPr>
              <w:t>Participación al Foro "Violencia política 2019". El evento se tiene programado con un horario desde las  9 hasta las 19 horas.</w:t>
            </w:r>
          </w:p>
        </w:tc>
        <w:tc>
          <w:tcPr>
            <w:tcW w:w="3118" w:type="dxa"/>
            <w:gridSpan w:val="3"/>
            <w:tcBorders>
              <w:top w:val="single" w:sz="4" w:space="0" w:color="auto"/>
              <w:left w:val="nil"/>
              <w:bottom w:val="single" w:sz="4" w:space="0" w:color="auto"/>
              <w:right w:val="single" w:sz="4" w:space="0" w:color="000000"/>
            </w:tcBorders>
            <w:shd w:val="clear" w:color="auto" w:fill="auto"/>
          </w:tcPr>
          <w:p w:rsidR="00D1423F" w:rsidRPr="00B07DE2" w:rsidRDefault="00D1423F" w:rsidP="00D1423F">
            <w:pPr>
              <w:rPr>
                <w:color w:val="FF0000"/>
              </w:rPr>
            </w:pPr>
            <w:r w:rsidRPr="00B07DE2">
              <w:rPr>
                <w:color w:val="FF0000"/>
              </w:rPr>
              <w:t>Para las asistentes al Foro, convocando a las participantes de los talleres realizados, medios de comunicación y autoridades locales.</w:t>
            </w:r>
          </w:p>
        </w:tc>
        <w:tc>
          <w:tcPr>
            <w:tcW w:w="1013" w:type="dxa"/>
            <w:tcBorders>
              <w:top w:val="nil"/>
              <w:left w:val="nil"/>
              <w:bottom w:val="single" w:sz="4" w:space="0" w:color="auto"/>
              <w:right w:val="single" w:sz="4" w:space="0" w:color="auto"/>
            </w:tcBorders>
            <w:shd w:val="clear" w:color="auto" w:fill="auto"/>
            <w:noWrap/>
          </w:tcPr>
          <w:p w:rsidR="00D1423F" w:rsidRPr="00B07DE2" w:rsidRDefault="00D1423F" w:rsidP="00D1423F">
            <w:pPr>
              <w:rPr>
                <w:color w:val="FF0000"/>
              </w:rPr>
            </w:pPr>
            <w:r w:rsidRPr="00B07DE2">
              <w:rPr>
                <w:color w:val="FF0000"/>
              </w:rPr>
              <w:t>250.00</w:t>
            </w:r>
          </w:p>
        </w:tc>
        <w:tc>
          <w:tcPr>
            <w:tcW w:w="1259" w:type="dxa"/>
            <w:tcBorders>
              <w:top w:val="nil"/>
              <w:left w:val="nil"/>
              <w:bottom w:val="single" w:sz="4" w:space="0" w:color="auto"/>
              <w:right w:val="double" w:sz="6" w:space="0" w:color="714C9E"/>
            </w:tcBorders>
            <w:shd w:val="clear" w:color="auto" w:fill="auto"/>
            <w:noWrap/>
          </w:tcPr>
          <w:p w:rsidR="00D1423F" w:rsidRPr="00B07DE2" w:rsidRDefault="00D1423F" w:rsidP="00D1423F">
            <w:pPr>
              <w:rPr>
                <w:color w:val="FF0000"/>
              </w:rPr>
            </w:pPr>
            <w:r w:rsidRPr="00B07DE2">
              <w:rPr>
                <w:color w:val="FF0000"/>
              </w:rPr>
              <w:t>25,000.00</w:t>
            </w:r>
          </w:p>
        </w:tc>
      </w:tr>
      <w:tr w:rsidR="007C751B"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D1423F" w:rsidRPr="00B07DE2" w:rsidRDefault="00D1423F" w:rsidP="00D1423F"/>
        </w:tc>
        <w:tc>
          <w:tcPr>
            <w:tcW w:w="1168" w:type="dxa"/>
            <w:tcBorders>
              <w:top w:val="nil"/>
              <w:left w:val="nil"/>
              <w:bottom w:val="single" w:sz="4" w:space="0" w:color="auto"/>
              <w:right w:val="single" w:sz="4" w:space="0" w:color="auto"/>
            </w:tcBorders>
            <w:shd w:val="clear" w:color="auto" w:fill="auto"/>
          </w:tcPr>
          <w:p w:rsidR="00D1423F" w:rsidRPr="00B07DE2" w:rsidRDefault="00D1423F" w:rsidP="00D1423F"/>
        </w:tc>
        <w:tc>
          <w:tcPr>
            <w:tcW w:w="2854" w:type="dxa"/>
            <w:gridSpan w:val="4"/>
            <w:tcBorders>
              <w:top w:val="single" w:sz="4" w:space="0" w:color="auto"/>
              <w:left w:val="nil"/>
              <w:bottom w:val="single" w:sz="4" w:space="0" w:color="auto"/>
              <w:right w:val="single" w:sz="4" w:space="0" w:color="000000"/>
            </w:tcBorders>
            <w:shd w:val="clear" w:color="auto" w:fill="auto"/>
          </w:tcPr>
          <w:p w:rsidR="00D1423F" w:rsidRPr="00B07DE2" w:rsidRDefault="00D1423F" w:rsidP="00D1423F"/>
        </w:tc>
        <w:tc>
          <w:tcPr>
            <w:tcW w:w="3118" w:type="dxa"/>
            <w:gridSpan w:val="3"/>
            <w:tcBorders>
              <w:top w:val="single" w:sz="4" w:space="0" w:color="auto"/>
              <w:left w:val="nil"/>
              <w:bottom w:val="single" w:sz="4" w:space="0" w:color="auto"/>
              <w:right w:val="single" w:sz="4" w:space="0" w:color="000000"/>
            </w:tcBorders>
            <w:shd w:val="clear" w:color="auto" w:fill="auto"/>
          </w:tcPr>
          <w:p w:rsidR="00D1423F" w:rsidRPr="00B07DE2" w:rsidRDefault="00D1423F" w:rsidP="00D1423F"/>
        </w:tc>
        <w:tc>
          <w:tcPr>
            <w:tcW w:w="1013" w:type="dxa"/>
            <w:tcBorders>
              <w:top w:val="nil"/>
              <w:left w:val="nil"/>
              <w:bottom w:val="single" w:sz="4" w:space="0" w:color="auto"/>
              <w:right w:val="single" w:sz="4" w:space="0" w:color="auto"/>
            </w:tcBorders>
            <w:shd w:val="clear" w:color="auto" w:fill="auto"/>
            <w:noWrap/>
          </w:tcPr>
          <w:p w:rsidR="00D1423F" w:rsidRPr="00B07DE2" w:rsidRDefault="00D1423F" w:rsidP="00D1423F"/>
        </w:tc>
        <w:tc>
          <w:tcPr>
            <w:tcW w:w="1259" w:type="dxa"/>
            <w:tcBorders>
              <w:top w:val="nil"/>
              <w:left w:val="nil"/>
              <w:bottom w:val="single" w:sz="4" w:space="0" w:color="auto"/>
              <w:right w:val="double" w:sz="6" w:space="0" w:color="714C9E"/>
            </w:tcBorders>
            <w:shd w:val="clear" w:color="auto" w:fill="auto"/>
            <w:noWrap/>
          </w:tcPr>
          <w:p w:rsidR="00D1423F" w:rsidRPr="00B07DE2" w:rsidRDefault="00D1423F" w:rsidP="00D1423F"/>
        </w:tc>
      </w:tr>
      <w:tr w:rsidR="007C751B"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168"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jc w:val="right"/>
              <w:rPr>
                <w:rFonts w:eastAsia="Times New Roman" w:cs="Calibri"/>
                <w:color w:val="000000"/>
                <w:sz w:val="22"/>
                <w:szCs w:val="22"/>
                <w:lang w:eastAsia="es-MX"/>
              </w:rPr>
            </w:pPr>
          </w:p>
        </w:tc>
        <w:tc>
          <w:tcPr>
            <w:tcW w:w="2854" w:type="dxa"/>
            <w:gridSpan w:val="4"/>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3118" w:type="dxa"/>
            <w:gridSpan w:val="3"/>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r>
      <w:tr w:rsidR="007C751B"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168"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jc w:val="right"/>
              <w:rPr>
                <w:rFonts w:eastAsia="Times New Roman" w:cs="Calibri"/>
                <w:color w:val="000000"/>
                <w:sz w:val="22"/>
                <w:szCs w:val="22"/>
                <w:lang w:eastAsia="es-MX"/>
              </w:rPr>
            </w:pPr>
          </w:p>
        </w:tc>
        <w:tc>
          <w:tcPr>
            <w:tcW w:w="2854" w:type="dxa"/>
            <w:gridSpan w:val="4"/>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3118" w:type="dxa"/>
            <w:gridSpan w:val="3"/>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r>
      <w:tr w:rsidR="007C751B"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168"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jc w:val="right"/>
              <w:rPr>
                <w:rFonts w:eastAsia="Times New Roman" w:cs="Calibri"/>
                <w:color w:val="000000"/>
                <w:sz w:val="22"/>
                <w:szCs w:val="22"/>
                <w:lang w:eastAsia="es-MX"/>
              </w:rPr>
            </w:pPr>
          </w:p>
        </w:tc>
        <w:tc>
          <w:tcPr>
            <w:tcW w:w="2854" w:type="dxa"/>
            <w:gridSpan w:val="4"/>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240" w:line="240" w:lineRule="auto"/>
              <w:rPr>
                <w:rFonts w:eastAsia="Times New Roman" w:cs="Calibri"/>
                <w:color w:val="000000"/>
                <w:sz w:val="22"/>
                <w:szCs w:val="22"/>
                <w:lang w:eastAsia="es-MX"/>
              </w:rPr>
            </w:pPr>
          </w:p>
        </w:tc>
        <w:tc>
          <w:tcPr>
            <w:tcW w:w="3118" w:type="dxa"/>
            <w:gridSpan w:val="3"/>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r>
      <w:tr w:rsidR="007C751B"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168"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2854" w:type="dxa"/>
            <w:gridSpan w:val="4"/>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240" w:line="240" w:lineRule="auto"/>
              <w:rPr>
                <w:rFonts w:eastAsia="Times New Roman" w:cs="Calibri"/>
                <w:color w:val="000000"/>
                <w:sz w:val="22"/>
                <w:szCs w:val="22"/>
                <w:lang w:eastAsia="es-MX"/>
              </w:rPr>
            </w:pPr>
          </w:p>
        </w:tc>
        <w:tc>
          <w:tcPr>
            <w:tcW w:w="3118" w:type="dxa"/>
            <w:gridSpan w:val="3"/>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240" w:line="240" w:lineRule="auto"/>
              <w:rPr>
                <w:rFonts w:eastAsia="Times New Roman" w:cs="Calibri"/>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r>
      <w:tr w:rsidR="007C751B" w:rsidRPr="00B07DE2" w:rsidTr="00733EA4">
        <w:trPr>
          <w:trHeight w:val="567"/>
        </w:trPr>
        <w:tc>
          <w:tcPr>
            <w:tcW w:w="1342" w:type="dxa"/>
            <w:tcBorders>
              <w:top w:val="nil"/>
              <w:left w:val="double" w:sz="6" w:space="0" w:color="714C9E"/>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1168" w:type="dxa"/>
            <w:tcBorders>
              <w:top w:val="nil"/>
              <w:left w:val="nil"/>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2854" w:type="dxa"/>
            <w:gridSpan w:val="4"/>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0" w:line="240" w:lineRule="auto"/>
              <w:rPr>
                <w:rFonts w:eastAsia="Times New Roman" w:cs="Calibri"/>
                <w:color w:val="000000"/>
                <w:sz w:val="22"/>
                <w:szCs w:val="22"/>
                <w:lang w:eastAsia="es-MX"/>
              </w:rPr>
            </w:pPr>
          </w:p>
        </w:tc>
        <w:tc>
          <w:tcPr>
            <w:tcW w:w="3118" w:type="dxa"/>
            <w:gridSpan w:val="3"/>
            <w:tcBorders>
              <w:top w:val="single" w:sz="4" w:space="0" w:color="auto"/>
              <w:left w:val="nil"/>
              <w:bottom w:val="single" w:sz="4" w:space="0" w:color="auto"/>
              <w:right w:val="single" w:sz="4" w:space="0" w:color="000000"/>
            </w:tcBorders>
            <w:shd w:val="clear" w:color="auto" w:fill="auto"/>
          </w:tcPr>
          <w:p w:rsidR="00272008" w:rsidRPr="00B07DE2" w:rsidRDefault="00272008" w:rsidP="00272008">
            <w:pPr>
              <w:spacing w:after="0" w:line="240" w:lineRule="auto"/>
              <w:rPr>
                <w:rFonts w:eastAsia="Times New Roman" w:cs="Calibri"/>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272008" w:rsidRPr="00B07DE2" w:rsidRDefault="00272008" w:rsidP="00272008">
            <w:pPr>
              <w:spacing w:after="0" w:line="240" w:lineRule="auto"/>
              <w:jc w:val="right"/>
              <w:rPr>
                <w:rFonts w:eastAsia="Times New Roman" w:cs="Calibri"/>
                <w:color w:val="000000"/>
                <w:sz w:val="22"/>
                <w:szCs w:val="22"/>
                <w:lang w:eastAsia="es-MX"/>
              </w:rPr>
            </w:pPr>
          </w:p>
        </w:tc>
      </w:tr>
      <w:tr w:rsidR="00272008" w:rsidRPr="00B07DE2" w:rsidTr="00733EA4">
        <w:trPr>
          <w:trHeight w:val="499"/>
        </w:trPr>
        <w:tc>
          <w:tcPr>
            <w:tcW w:w="9495" w:type="dxa"/>
            <w:gridSpan w:val="10"/>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272008" w:rsidRPr="00B07DE2" w:rsidRDefault="00272008" w:rsidP="00272008">
            <w:pPr>
              <w:spacing w:after="0" w:line="240" w:lineRule="auto"/>
              <w:jc w:val="right"/>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Total de servicio de cafetería y/o Alimentos </w:t>
            </w:r>
          </w:p>
        </w:tc>
        <w:tc>
          <w:tcPr>
            <w:tcW w:w="1259" w:type="dxa"/>
            <w:tcBorders>
              <w:top w:val="double" w:sz="6" w:space="0" w:color="714C9E"/>
              <w:left w:val="nil"/>
              <w:bottom w:val="double" w:sz="6" w:space="0" w:color="714C9E"/>
              <w:right w:val="double" w:sz="6" w:space="0" w:color="714C9E"/>
            </w:tcBorders>
            <w:shd w:val="clear" w:color="auto" w:fill="auto"/>
            <w:noWrap/>
            <w:vAlign w:val="center"/>
            <w:hideMark/>
          </w:tcPr>
          <w:p w:rsidR="00272008" w:rsidRPr="00B07DE2" w:rsidRDefault="00272008" w:rsidP="00272008">
            <w:pPr>
              <w:spacing w:after="0" w:line="240" w:lineRule="auto"/>
              <w:rPr>
                <w:rFonts w:eastAsia="Times New Roman" w:cs="Calibri"/>
                <w:b/>
                <w:bCs/>
                <w:color w:val="000000"/>
                <w:sz w:val="22"/>
                <w:szCs w:val="22"/>
                <w:lang w:eastAsia="es-MX"/>
              </w:rPr>
            </w:pPr>
          </w:p>
        </w:tc>
      </w:tr>
      <w:tr w:rsidR="00272008" w:rsidRPr="00B07DE2" w:rsidTr="00733EA4">
        <w:trPr>
          <w:trHeight w:val="360"/>
        </w:trPr>
        <w:tc>
          <w:tcPr>
            <w:tcW w:w="10754" w:type="dxa"/>
            <w:gridSpan w:val="11"/>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G) Transporte</w:t>
            </w:r>
          </w:p>
          <w:p w:rsidR="00F43396" w:rsidRPr="00B07DE2" w:rsidRDefault="00F43396" w:rsidP="00272008">
            <w:pPr>
              <w:spacing w:after="0" w:line="240" w:lineRule="auto"/>
              <w:jc w:val="center"/>
              <w:rPr>
                <w:rFonts w:eastAsia="Times New Roman" w:cs="Calibri"/>
                <w:b/>
                <w:bCs/>
                <w:color w:val="000000"/>
                <w:sz w:val="22"/>
                <w:szCs w:val="22"/>
                <w:lang w:eastAsia="es-MX"/>
              </w:rPr>
            </w:pPr>
          </w:p>
          <w:p w:rsidR="00F43396" w:rsidRPr="00B07DE2" w:rsidRDefault="00F43396" w:rsidP="00F43396">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RECOMENDACIONES EN GENERAL:</w:t>
            </w:r>
          </w:p>
          <w:p w:rsidR="00017683" w:rsidRPr="00B07DE2" w:rsidRDefault="00017683" w:rsidP="00F43396">
            <w:pPr>
              <w:spacing w:after="0" w:line="240" w:lineRule="auto"/>
              <w:jc w:val="both"/>
              <w:rPr>
                <w:rFonts w:eastAsia="Times New Roman" w:cs="Calibri"/>
                <w:bCs/>
                <w:color w:val="000000"/>
                <w:sz w:val="22"/>
                <w:szCs w:val="22"/>
                <w:lang w:eastAsia="es-MX"/>
              </w:rPr>
            </w:pPr>
          </w:p>
          <w:p w:rsidR="00F43396" w:rsidRPr="00B07DE2" w:rsidRDefault="00017683" w:rsidP="00017683">
            <w:pPr>
              <w:spacing w:after="0" w:line="240" w:lineRule="auto"/>
              <w:jc w:val="both"/>
              <w:rPr>
                <w:rFonts w:eastAsia="Times New Roman" w:cs="Calibri"/>
                <w:b/>
                <w:bCs/>
                <w:color w:val="000000"/>
                <w:sz w:val="22"/>
                <w:szCs w:val="22"/>
                <w:lang w:eastAsia="es-MX"/>
              </w:rPr>
            </w:pPr>
            <w:r w:rsidRPr="00B07DE2">
              <w:rPr>
                <w:rFonts w:eastAsia="Times New Roman" w:cs="Calibri"/>
                <w:color w:val="000000"/>
                <w:sz w:val="22"/>
                <w:szCs w:val="22"/>
                <w:lang w:eastAsia="es-MX"/>
              </w:rPr>
              <w:t>Para facilitar el llenado de este apartado, tome como ejemplo la siguiente información marcada con rojo y elimínela una vez que haya concluido.</w:t>
            </w:r>
          </w:p>
        </w:tc>
      </w:tr>
      <w:tr w:rsidR="00733EA4" w:rsidRPr="00B07DE2" w:rsidTr="00733EA4">
        <w:trPr>
          <w:trHeight w:val="1350"/>
        </w:trPr>
        <w:tc>
          <w:tcPr>
            <w:tcW w:w="1342" w:type="dxa"/>
            <w:tcBorders>
              <w:top w:val="nil"/>
              <w:left w:val="double" w:sz="6" w:space="0" w:color="714C9E"/>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Cargo</w:t>
            </w:r>
          </w:p>
        </w:tc>
        <w:tc>
          <w:tcPr>
            <w:tcW w:w="1168" w:type="dxa"/>
            <w:tcBorders>
              <w:top w:val="double" w:sz="6" w:space="0" w:color="714C9E"/>
              <w:left w:val="nil"/>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Descripción del transporte</w:t>
            </w:r>
          </w:p>
        </w:tc>
        <w:tc>
          <w:tcPr>
            <w:tcW w:w="1436" w:type="dxa"/>
            <w:tcBorders>
              <w:top w:val="nil"/>
              <w:left w:val="nil"/>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Lugar de origen</w:t>
            </w:r>
          </w:p>
        </w:tc>
        <w:tc>
          <w:tcPr>
            <w:tcW w:w="1418" w:type="dxa"/>
            <w:gridSpan w:val="3"/>
            <w:tcBorders>
              <w:top w:val="nil"/>
              <w:left w:val="nil"/>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Lugar de destino</w:t>
            </w:r>
          </w:p>
        </w:tc>
        <w:tc>
          <w:tcPr>
            <w:tcW w:w="2126" w:type="dxa"/>
            <w:gridSpan w:val="2"/>
            <w:tcBorders>
              <w:top w:val="double" w:sz="6" w:space="0" w:color="714C9E"/>
              <w:left w:val="nil"/>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Número de personas que se trasladan y para qué actividad se traslada</w:t>
            </w:r>
          </w:p>
        </w:tc>
        <w:tc>
          <w:tcPr>
            <w:tcW w:w="992" w:type="dxa"/>
            <w:tcBorders>
              <w:top w:val="nil"/>
              <w:left w:val="nil"/>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 de traslados</w:t>
            </w:r>
          </w:p>
        </w:tc>
        <w:tc>
          <w:tcPr>
            <w:tcW w:w="1013" w:type="dxa"/>
            <w:tcBorders>
              <w:top w:val="nil"/>
              <w:left w:val="nil"/>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rPr>
                <w:rFonts w:eastAsia="Times New Roman" w:cs="Calibri"/>
                <w:b/>
                <w:bCs/>
                <w:color w:val="000000"/>
                <w:sz w:val="22"/>
                <w:szCs w:val="22"/>
                <w:lang w:eastAsia="es-MX"/>
              </w:rPr>
            </w:pPr>
            <w:r w:rsidRPr="00B07DE2">
              <w:rPr>
                <w:rFonts w:eastAsia="Times New Roman" w:cs="Calibri"/>
                <w:b/>
                <w:bCs/>
                <w:color w:val="000000"/>
                <w:sz w:val="22"/>
                <w:szCs w:val="22"/>
                <w:lang w:eastAsia="es-MX"/>
              </w:rPr>
              <w:t>Costo estimado por traslado</w:t>
            </w:r>
          </w:p>
        </w:tc>
        <w:tc>
          <w:tcPr>
            <w:tcW w:w="1259" w:type="dxa"/>
            <w:tcBorders>
              <w:top w:val="nil"/>
              <w:left w:val="nil"/>
              <w:bottom w:val="double" w:sz="6" w:space="0" w:color="714C9E"/>
              <w:right w:val="double" w:sz="6" w:space="0" w:color="714C9E"/>
            </w:tcBorders>
            <w:shd w:val="clear" w:color="000000" w:fill="D9D9D9"/>
            <w:vAlign w:val="center"/>
            <w:hideMark/>
          </w:tcPr>
          <w:p w:rsidR="00272008" w:rsidRPr="00B07DE2" w:rsidRDefault="00272008" w:rsidP="00272008">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Total</w:t>
            </w:r>
          </w:p>
        </w:tc>
      </w:tr>
      <w:tr w:rsidR="00BC24B4" w:rsidRPr="00B07DE2" w:rsidTr="00733EA4">
        <w:trPr>
          <w:trHeight w:val="567"/>
        </w:trPr>
        <w:tc>
          <w:tcPr>
            <w:tcW w:w="1342" w:type="dxa"/>
            <w:tcBorders>
              <w:top w:val="double" w:sz="6" w:space="0" w:color="714C9E"/>
              <w:left w:val="double" w:sz="6" w:space="0" w:color="714C9E"/>
              <w:bottom w:val="single" w:sz="4" w:space="0" w:color="auto"/>
              <w:right w:val="single" w:sz="4" w:space="0" w:color="auto"/>
            </w:tcBorders>
            <w:shd w:val="clear" w:color="auto" w:fill="auto"/>
          </w:tcPr>
          <w:p w:rsidR="00272008" w:rsidRPr="00B07DE2" w:rsidRDefault="007D62D8" w:rsidP="00272008">
            <w:pPr>
              <w:spacing w:after="0" w:line="240" w:lineRule="auto"/>
              <w:rPr>
                <w:rFonts w:eastAsia="Times New Roman" w:cs="Calibri"/>
                <w:color w:val="FF0000"/>
                <w:sz w:val="22"/>
                <w:szCs w:val="22"/>
                <w:lang w:eastAsia="es-MX"/>
              </w:rPr>
            </w:pPr>
            <w:r w:rsidRPr="00B07DE2">
              <w:rPr>
                <w:color w:val="FF0000"/>
              </w:rPr>
              <w:t>Responsable (traslado en auto particular)</w:t>
            </w:r>
          </w:p>
        </w:tc>
        <w:tc>
          <w:tcPr>
            <w:tcW w:w="1168" w:type="dxa"/>
            <w:tcBorders>
              <w:top w:val="double" w:sz="6" w:space="0" w:color="714C9E"/>
              <w:left w:val="nil"/>
              <w:bottom w:val="single" w:sz="4" w:space="0" w:color="auto"/>
              <w:right w:val="single" w:sz="4" w:space="0" w:color="000000"/>
            </w:tcBorders>
            <w:shd w:val="clear" w:color="auto" w:fill="auto"/>
          </w:tcPr>
          <w:p w:rsidR="00272008" w:rsidRPr="00B07DE2" w:rsidRDefault="007D62D8" w:rsidP="00272008">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Gasolina</w:t>
            </w:r>
          </w:p>
        </w:tc>
        <w:tc>
          <w:tcPr>
            <w:tcW w:w="1436" w:type="dxa"/>
            <w:tcBorders>
              <w:top w:val="double" w:sz="6" w:space="0" w:color="714C9E"/>
              <w:left w:val="single" w:sz="4" w:space="0" w:color="auto"/>
              <w:bottom w:val="single" w:sz="4" w:space="0" w:color="auto"/>
              <w:right w:val="single" w:sz="4" w:space="0" w:color="auto"/>
            </w:tcBorders>
            <w:shd w:val="clear" w:color="auto" w:fill="auto"/>
          </w:tcPr>
          <w:p w:rsidR="00272008" w:rsidRPr="00B07DE2" w:rsidRDefault="007D62D8" w:rsidP="007D62D8">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CDMX.</w:t>
            </w:r>
          </w:p>
        </w:tc>
        <w:tc>
          <w:tcPr>
            <w:tcW w:w="1418" w:type="dxa"/>
            <w:gridSpan w:val="3"/>
            <w:tcBorders>
              <w:top w:val="double" w:sz="6" w:space="0" w:color="714C9E"/>
              <w:left w:val="single" w:sz="4" w:space="0" w:color="auto"/>
              <w:bottom w:val="single" w:sz="4" w:space="0" w:color="auto"/>
              <w:right w:val="single" w:sz="4" w:space="0" w:color="auto"/>
            </w:tcBorders>
            <w:shd w:val="clear" w:color="auto" w:fill="auto"/>
          </w:tcPr>
          <w:p w:rsidR="00272008" w:rsidRPr="00B07DE2" w:rsidRDefault="007D62D8" w:rsidP="00272008">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Nochixtlán, Oax</w:t>
            </w:r>
          </w:p>
        </w:tc>
        <w:tc>
          <w:tcPr>
            <w:tcW w:w="2126" w:type="dxa"/>
            <w:gridSpan w:val="2"/>
            <w:tcBorders>
              <w:top w:val="double" w:sz="6" w:space="0" w:color="714C9E"/>
              <w:left w:val="single" w:sz="4" w:space="0" w:color="auto"/>
              <w:bottom w:val="single" w:sz="4" w:space="0" w:color="auto"/>
              <w:right w:val="single" w:sz="4" w:space="0" w:color="000000"/>
            </w:tcBorders>
            <w:shd w:val="clear" w:color="auto" w:fill="auto"/>
          </w:tcPr>
          <w:p w:rsidR="00272008" w:rsidRPr="00B07DE2" w:rsidRDefault="00BC24B4" w:rsidP="00BC24B4">
            <w:pPr>
              <w:rPr>
                <w:rFonts w:eastAsia="Times New Roman" w:cs="Calibri"/>
                <w:color w:val="FF0000"/>
                <w:sz w:val="22"/>
                <w:szCs w:val="22"/>
                <w:lang w:eastAsia="es-MX"/>
              </w:rPr>
            </w:pPr>
            <w:r w:rsidRPr="00B07DE2">
              <w:rPr>
                <w:color w:val="FF0000"/>
              </w:rPr>
              <w:t>Preparativos para el inicio de talleres; Seguimiento a las actividades del proyecto. Traslados para difundir el Foro.</w:t>
            </w:r>
          </w:p>
        </w:tc>
        <w:tc>
          <w:tcPr>
            <w:tcW w:w="992" w:type="dxa"/>
            <w:tcBorders>
              <w:top w:val="double" w:sz="6" w:space="0" w:color="714C9E"/>
              <w:left w:val="nil"/>
              <w:bottom w:val="single" w:sz="4" w:space="0" w:color="auto"/>
              <w:right w:val="single" w:sz="4" w:space="0" w:color="auto"/>
            </w:tcBorders>
            <w:shd w:val="clear" w:color="auto" w:fill="auto"/>
          </w:tcPr>
          <w:p w:rsidR="00272008" w:rsidRPr="00B07DE2" w:rsidRDefault="00272008" w:rsidP="00272008">
            <w:pPr>
              <w:spacing w:after="0" w:line="240" w:lineRule="auto"/>
              <w:rPr>
                <w:rFonts w:eastAsia="Times New Roman" w:cs="Calibri"/>
                <w:color w:val="FF0000"/>
                <w:sz w:val="22"/>
                <w:szCs w:val="22"/>
                <w:lang w:eastAsia="es-MX"/>
              </w:rPr>
            </w:pPr>
          </w:p>
        </w:tc>
        <w:tc>
          <w:tcPr>
            <w:tcW w:w="1013" w:type="dxa"/>
            <w:tcBorders>
              <w:top w:val="double" w:sz="6" w:space="0" w:color="714C9E"/>
              <w:left w:val="nil"/>
              <w:bottom w:val="single" w:sz="4" w:space="0" w:color="auto"/>
              <w:right w:val="single" w:sz="4" w:space="0" w:color="auto"/>
            </w:tcBorders>
            <w:shd w:val="clear" w:color="auto" w:fill="auto"/>
            <w:noWrap/>
          </w:tcPr>
          <w:p w:rsidR="00272008" w:rsidRPr="00B07DE2" w:rsidRDefault="00272008" w:rsidP="00272008">
            <w:pPr>
              <w:spacing w:after="0" w:line="240" w:lineRule="auto"/>
              <w:jc w:val="right"/>
              <w:rPr>
                <w:rFonts w:eastAsia="Times New Roman" w:cs="Calibri"/>
                <w:color w:val="FF0000"/>
                <w:sz w:val="22"/>
                <w:szCs w:val="22"/>
                <w:lang w:eastAsia="es-MX"/>
              </w:rPr>
            </w:pPr>
          </w:p>
        </w:tc>
        <w:tc>
          <w:tcPr>
            <w:tcW w:w="1259" w:type="dxa"/>
            <w:tcBorders>
              <w:top w:val="double" w:sz="6" w:space="0" w:color="714C9E"/>
              <w:left w:val="nil"/>
              <w:bottom w:val="single" w:sz="4" w:space="0" w:color="auto"/>
              <w:right w:val="double" w:sz="6" w:space="0" w:color="714C9E"/>
            </w:tcBorders>
            <w:shd w:val="clear" w:color="auto" w:fill="auto"/>
            <w:noWrap/>
          </w:tcPr>
          <w:p w:rsidR="00272008" w:rsidRPr="00B07DE2" w:rsidRDefault="00272008" w:rsidP="00272008">
            <w:pPr>
              <w:spacing w:after="0" w:line="240" w:lineRule="auto"/>
              <w:jc w:val="right"/>
              <w:rPr>
                <w:rFonts w:eastAsia="Times New Roman" w:cs="Calibri"/>
                <w:color w:val="FF0000"/>
                <w:sz w:val="22"/>
                <w:szCs w:val="22"/>
                <w:lang w:eastAsia="es-MX"/>
              </w:rPr>
            </w:pPr>
          </w:p>
        </w:tc>
      </w:tr>
      <w:tr w:rsidR="00BC24B4" w:rsidRPr="00B07DE2" w:rsidTr="00BC24B4">
        <w:trPr>
          <w:trHeight w:val="567"/>
        </w:trPr>
        <w:tc>
          <w:tcPr>
            <w:tcW w:w="1342" w:type="dxa"/>
            <w:tcBorders>
              <w:top w:val="single" w:sz="4" w:space="0" w:color="auto"/>
              <w:left w:val="double" w:sz="6" w:space="0" w:color="714C9E"/>
              <w:bottom w:val="single" w:sz="4" w:space="0" w:color="000000"/>
              <w:right w:val="single" w:sz="4" w:space="0" w:color="auto"/>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color w:val="FF0000"/>
              </w:rPr>
              <w:t>Responsable (traslado en auto particular)</w:t>
            </w:r>
          </w:p>
        </w:tc>
        <w:tc>
          <w:tcPr>
            <w:tcW w:w="1168" w:type="dxa"/>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color w:val="FF0000"/>
              </w:rPr>
              <w:t>Caseta de cobro</w:t>
            </w:r>
          </w:p>
        </w:tc>
        <w:tc>
          <w:tcPr>
            <w:tcW w:w="1436" w:type="dxa"/>
            <w:tcBorders>
              <w:top w:val="single" w:sz="4" w:space="0" w:color="auto"/>
              <w:left w:val="single" w:sz="4" w:space="0" w:color="auto"/>
              <w:bottom w:val="single" w:sz="4" w:space="0" w:color="000000"/>
              <w:right w:val="single" w:sz="4" w:space="0" w:color="auto"/>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CDMX.</w:t>
            </w:r>
          </w:p>
        </w:tc>
        <w:tc>
          <w:tcPr>
            <w:tcW w:w="1418" w:type="dxa"/>
            <w:gridSpan w:val="3"/>
            <w:tcBorders>
              <w:top w:val="single" w:sz="4" w:space="0" w:color="auto"/>
              <w:left w:val="single" w:sz="4" w:space="0" w:color="auto"/>
              <w:bottom w:val="single" w:sz="4" w:space="0" w:color="000000"/>
              <w:right w:val="single" w:sz="4" w:space="0" w:color="auto"/>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rFonts w:eastAsia="Times New Roman" w:cs="Calibri"/>
                <w:color w:val="FF0000"/>
                <w:sz w:val="22"/>
                <w:szCs w:val="22"/>
                <w:lang w:eastAsia="es-MX"/>
              </w:rPr>
              <w:t>Nochixtlán, Oax</w:t>
            </w:r>
          </w:p>
        </w:tc>
        <w:tc>
          <w:tcPr>
            <w:tcW w:w="2126" w:type="dxa"/>
            <w:gridSpan w:val="2"/>
            <w:tcBorders>
              <w:top w:val="single" w:sz="4" w:space="0" w:color="auto"/>
              <w:left w:val="single" w:sz="4" w:space="0" w:color="auto"/>
              <w:bottom w:val="single" w:sz="4" w:space="0" w:color="000000"/>
              <w:right w:val="single" w:sz="4" w:space="0" w:color="000000"/>
            </w:tcBorders>
            <w:shd w:val="clear" w:color="auto" w:fill="auto"/>
          </w:tcPr>
          <w:p w:rsidR="00BC24B4" w:rsidRPr="00B07DE2" w:rsidRDefault="00BC24B4" w:rsidP="00BC24B4">
            <w:pPr>
              <w:rPr>
                <w:rFonts w:eastAsia="Times New Roman" w:cs="Calibri"/>
                <w:color w:val="FF0000"/>
                <w:sz w:val="22"/>
                <w:szCs w:val="22"/>
                <w:lang w:eastAsia="es-MX"/>
              </w:rPr>
            </w:pPr>
            <w:r w:rsidRPr="00B07DE2">
              <w:rPr>
                <w:color w:val="FF0000"/>
              </w:rPr>
              <w:t>Preparativos para el inicio de talleres; Seguimiento a las actividades del proyecto. Traslados para difundir el Foro.</w:t>
            </w:r>
          </w:p>
        </w:tc>
        <w:tc>
          <w:tcPr>
            <w:tcW w:w="992" w:type="dxa"/>
            <w:tcBorders>
              <w:top w:val="single" w:sz="4" w:space="0" w:color="auto"/>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p>
        </w:tc>
        <w:tc>
          <w:tcPr>
            <w:tcW w:w="1013" w:type="dxa"/>
            <w:tcBorders>
              <w:top w:val="single" w:sz="4" w:space="0" w:color="auto"/>
              <w:left w:val="nil"/>
              <w:bottom w:val="single" w:sz="4" w:space="0" w:color="auto"/>
              <w:right w:val="single" w:sz="4" w:space="0" w:color="auto"/>
            </w:tcBorders>
            <w:shd w:val="clear" w:color="auto" w:fill="auto"/>
            <w:noWrap/>
          </w:tcPr>
          <w:p w:rsidR="00BC24B4" w:rsidRPr="00B07DE2" w:rsidRDefault="00BC24B4" w:rsidP="00BC24B4">
            <w:pPr>
              <w:spacing w:after="0" w:line="240" w:lineRule="auto"/>
              <w:rPr>
                <w:rFonts w:eastAsia="Times New Roman" w:cs="Calibri"/>
                <w:color w:val="FF0000"/>
                <w:sz w:val="22"/>
                <w:szCs w:val="22"/>
                <w:lang w:eastAsia="es-MX"/>
              </w:rPr>
            </w:pPr>
          </w:p>
        </w:tc>
        <w:tc>
          <w:tcPr>
            <w:tcW w:w="1259" w:type="dxa"/>
            <w:tcBorders>
              <w:top w:val="single" w:sz="4" w:space="0" w:color="auto"/>
              <w:left w:val="nil"/>
              <w:bottom w:val="single" w:sz="4" w:space="0" w:color="auto"/>
              <w:right w:val="double" w:sz="6" w:space="0" w:color="714C9E"/>
            </w:tcBorders>
            <w:shd w:val="clear" w:color="auto" w:fill="auto"/>
            <w:noWrap/>
          </w:tcPr>
          <w:p w:rsidR="00BC24B4" w:rsidRPr="00B07DE2" w:rsidRDefault="00BC24B4" w:rsidP="00BC24B4">
            <w:pPr>
              <w:spacing w:after="0" w:line="240" w:lineRule="auto"/>
              <w:rPr>
                <w:rFonts w:eastAsia="Times New Roman" w:cs="Calibri"/>
                <w:color w:val="FF0000"/>
                <w:sz w:val="22"/>
                <w:szCs w:val="22"/>
                <w:lang w:eastAsia="es-MX"/>
              </w:rPr>
            </w:pPr>
          </w:p>
        </w:tc>
      </w:tr>
      <w:tr w:rsidR="00BC24B4" w:rsidRPr="00B07DE2" w:rsidTr="00BC24B4">
        <w:trPr>
          <w:trHeight w:val="567"/>
        </w:trPr>
        <w:tc>
          <w:tcPr>
            <w:tcW w:w="1342" w:type="dxa"/>
            <w:tcBorders>
              <w:top w:val="nil"/>
              <w:left w:val="double" w:sz="6" w:space="0" w:color="714C9E"/>
              <w:bottom w:val="single" w:sz="4" w:space="0" w:color="000000"/>
              <w:right w:val="single" w:sz="4" w:space="0" w:color="auto"/>
            </w:tcBorders>
            <w:shd w:val="clear" w:color="auto" w:fill="auto"/>
          </w:tcPr>
          <w:p w:rsidR="00BC24B4" w:rsidRPr="00B07DE2" w:rsidRDefault="00BC24B4" w:rsidP="00BC24B4">
            <w:pPr>
              <w:rPr>
                <w:rFonts w:eastAsia="Times New Roman" w:cs="Calibri"/>
                <w:color w:val="FF0000"/>
                <w:sz w:val="22"/>
                <w:szCs w:val="22"/>
                <w:lang w:eastAsia="es-MX"/>
              </w:rPr>
            </w:pPr>
            <w:r w:rsidRPr="00B07DE2">
              <w:rPr>
                <w:color w:val="FF0000"/>
              </w:rPr>
              <w:t>Facilitadora</w:t>
            </w:r>
          </w:p>
        </w:tc>
        <w:tc>
          <w:tcPr>
            <w:tcW w:w="1168" w:type="dxa"/>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color w:val="FF0000"/>
              </w:rPr>
              <w:t>Boletos de autobús</w:t>
            </w:r>
          </w:p>
        </w:tc>
        <w:tc>
          <w:tcPr>
            <w:tcW w:w="1436" w:type="dxa"/>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color w:val="FF0000"/>
              </w:rPr>
              <w:t>Oaxaca, Oax.</w:t>
            </w:r>
          </w:p>
        </w:tc>
        <w:tc>
          <w:tcPr>
            <w:tcW w:w="1418" w:type="dxa"/>
            <w:gridSpan w:val="3"/>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color w:val="FF0000"/>
              </w:rPr>
              <w:t>Nochixtlán</w:t>
            </w:r>
          </w:p>
        </w:tc>
        <w:tc>
          <w:tcPr>
            <w:tcW w:w="2126" w:type="dxa"/>
            <w:gridSpan w:val="2"/>
            <w:tcBorders>
              <w:top w:val="single" w:sz="4" w:space="0" w:color="000000"/>
              <w:left w:val="single" w:sz="4" w:space="0" w:color="auto"/>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color w:val="FF0000"/>
              </w:rPr>
              <w:t>Impartir taller en el municipio de Nochixtlán</w:t>
            </w:r>
          </w:p>
        </w:tc>
        <w:tc>
          <w:tcPr>
            <w:tcW w:w="992" w:type="dxa"/>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BC24B4" w:rsidRPr="00B07DE2" w:rsidRDefault="00BC24B4" w:rsidP="00BC24B4">
            <w:pPr>
              <w:spacing w:after="0" w:line="240" w:lineRule="auto"/>
              <w:jc w:val="right"/>
              <w:rPr>
                <w:rFonts w:eastAsia="Times New Roman" w:cs="Calibri"/>
                <w:color w:val="FF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BC24B4" w:rsidRPr="00B07DE2" w:rsidRDefault="00BC24B4" w:rsidP="00BC24B4">
            <w:pPr>
              <w:spacing w:after="0" w:line="240" w:lineRule="auto"/>
              <w:jc w:val="right"/>
              <w:rPr>
                <w:rFonts w:eastAsia="Times New Roman" w:cs="Calibri"/>
                <w:color w:val="FF0000"/>
                <w:sz w:val="22"/>
                <w:szCs w:val="22"/>
                <w:lang w:eastAsia="es-MX"/>
              </w:rPr>
            </w:pPr>
          </w:p>
        </w:tc>
      </w:tr>
      <w:tr w:rsidR="00BC24B4" w:rsidRPr="00B07DE2" w:rsidTr="00BC24B4">
        <w:trPr>
          <w:trHeight w:val="567"/>
        </w:trPr>
        <w:tc>
          <w:tcPr>
            <w:tcW w:w="1342" w:type="dxa"/>
            <w:tcBorders>
              <w:top w:val="nil"/>
              <w:left w:val="double" w:sz="6" w:space="0" w:color="714C9E"/>
              <w:bottom w:val="single" w:sz="4" w:space="0" w:color="000000"/>
              <w:right w:val="single" w:sz="4" w:space="0" w:color="auto"/>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color w:val="FF0000"/>
              </w:rPr>
              <w:t>Facilitadora</w:t>
            </w:r>
          </w:p>
        </w:tc>
        <w:tc>
          <w:tcPr>
            <w:tcW w:w="1168" w:type="dxa"/>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color w:val="FF0000"/>
              </w:rPr>
              <w:t>Taxis</w:t>
            </w:r>
          </w:p>
        </w:tc>
        <w:tc>
          <w:tcPr>
            <w:tcW w:w="1436" w:type="dxa"/>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color w:val="FF0000"/>
              </w:rPr>
              <w:t>Central de autobuses</w:t>
            </w:r>
            <w:r w:rsidR="00775A96" w:rsidRPr="00B07DE2">
              <w:rPr>
                <w:color w:val="FF0000"/>
              </w:rPr>
              <w:t xml:space="preserve"> de Nochixtlán</w:t>
            </w:r>
          </w:p>
        </w:tc>
        <w:tc>
          <w:tcPr>
            <w:tcW w:w="1418" w:type="dxa"/>
            <w:gridSpan w:val="3"/>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color w:val="FF0000"/>
              </w:rPr>
              <w:t>Sede del evento</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r w:rsidRPr="00B07DE2">
              <w:rPr>
                <w:color w:val="FF0000"/>
              </w:rPr>
              <w:t>Impartir taller en el municipio de Nochixtlán</w:t>
            </w:r>
          </w:p>
        </w:tc>
        <w:tc>
          <w:tcPr>
            <w:tcW w:w="992" w:type="dxa"/>
            <w:tcBorders>
              <w:top w:val="nil"/>
              <w:left w:val="single" w:sz="4" w:space="0" w:color="000000"/>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FF0000"/>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BC24B4" w:rsidRPr="00B07DE2" w:rsidRDefault="00BC24B4" w:rsidP="00BC24B4">
            <w:pPr>
              <w:spacing w:after="0" w:line="240" w:lineRule="auto"/>
              <w:jc w:val="right"/>
              <w:rPr>
                <w:rFonts w:eastAsia="Times New Roman" w:cs="Calibri"/>
                <w:color w:val="FF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BC24B4" w:rsidRPr="00B07DE2" w:rsidRDefault="00BC24B4" w:rsidP="00BC24B4">
            <w:pPr>
              <w:spacing w:after="0" w:line="240" w:lineRule="auto"/>
              <w:jc w:val="right"/>
              <w:rPr>
                <w:rFonts w:eastAsia="Times New Roman" w:cs="Calibri"/>
                <w:color w:val="FF0000"/>
                <w:sz w:val="22"/>
                <w:szCs w:val="22"/>
                <w:lang w:eastAsia="es-MX"/>
              </w:rPr>
            </w:pPr>
          </w:p>
        </w:tc>
      </w:tr>
      <w:tr w:rsidR="00BC24B4" w:rsidRPr="00B07DE2" w:rsidTr="00BC24B4">
        <w:trPr>
          <w:trHeight w:val="567"/>
        </w:trPr>
        <w:tc>
          <w:tcPr>
            <w:tcW w:w="1342" w:type="dxa"/>
            <w:tcBorders>
              <w:top w:val="nil"/>
              <w:left w:val="double" w:sz="6" w:space="0" w:color="714C9E"/>
              <w:bottom w:val="single" w:sz="4" w:space="0" w:color="000000"/>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168" w:type="dxa"/>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436" w:type="dxa"/>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418" w:type="dxa"/>
            <w:gridSpan w:val="3"/>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2126" w:type="dxa"/>
            <w:gridSpan w:val="2"/>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992" w:type="dxa"/>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r>
      <w:tr w:rsidR="00BC24B4" w:rsidRPr="00B07DE2" w:rsidTr="00BC24B4">
        <w:trPr>
          <w:trHeight w:val="567"/>
        </w:trPr>
        <w:tc>
          <w:tcPr>
            <w:tcW w:w="1342" w:type="dxa"/>
            <w:tcBorders>
              <w:top w:val="nil"/>
              <w:left w:val="double" w:sz="6" w:space="0" w:color="714C9E"/>
              <w:bottom w:val="single" w:sz="4" w:space="0" w:color="000000"/>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168" w:type="dxa"/>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436" w:type="dxa"/>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418" w:type="dxa"/>
            <w:gridSpan w:val="3"/>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2126" w:type="dxa"/>
            <w:gridSpan w:val="2"/>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992" w:type="dxa"/>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r>
      <w:tr w:rsidR="00BC24B4" w:rsidRPr="00B07DE2" w:rsidTr="00BC24B4">
        <w:trPr>
          <w:trHeight w:val="567"/>
        </w:trPr>
        <w:tc>
          <w:tcPr>
            <w:tcW w:w="1342" w:type="dxa"/>
            <w:tcBorders>
              <w:top w:val="single" w:sz="4" w:space="0" w:color="000000"/>
              <w:left w:val="double" w:sz="6" w:space="0" w:color="714C9E"/>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168" w:type="dxa"/>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436" w:type="dxa"/>
            <w:tcBorders>
              <w:top w:val="single" w:sz="4" w:space="0" w:color="auto"/>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418" w:type="dxa"/>
            <w:gridSpan w:val="3"/>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2126" w:type="dxa"/>
            <w:gridSpan w:val="2"/>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992" w:type="dxa"/>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r>
      <w:tr w:rsidR="00BC24B4" w:rsidRPr="00B07DE2" w:rsidTr="00BC24B4">
        <w:trPr>
          <w:trHeight w:val="567"/>
        </w:trPr>
        <w:tc>
          <w:tcPr>
            <w:tcW w:w="1342" w:type="dxa"/>
            <w:tcBorders>
              <w:top w:val="single" w:sz="4" w:space="0" w:color="auto"/>
              <w:left w:val="double" w:sz="6" w:space="0" w:color="714C9E"/>
              <w:bottom w:val="nil"/>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168" w:type="dxa"/>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436" w:type="dxa"/>
            <w:tcBorders>
              <w:top w:val="single" w:sz="4" w:space="0" w:color="auto"/>
              <w:left w:val="nil"/>
              <w:bottom w:val="nil"/>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418" w:type="dxa"/>
            <w:gridSpan w:val="3"/>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2126" w:type="dxa"/>
            <w:gridSpan w:val="2"/>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992" w:type="dxa"/>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013" w:type="dxa"/>
            <w:tcBorders>
              <w:top w:val="nil"/>
              <w:left w:val="nil"/>
              <w:bottom w:val="single" w:sz="4" w:space="0" w:color="auto"/>
              <w:right w:val="single" w:sz="4" w:space="0" w:color="auto"/>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c>
          <w:tcPr>
            <w:tcW w:w="1259" w:type="dxa"/>
            <w:tcBorders>
              <w:top w:val="nil"/>
              <w:left w:val="nil"/>
              <w:bottom w:val="single" w:sz="4" w:space="0" w:color="auto"/>
              <w:right w:val="double" w:sz="6" w:space="0" w:color="714C9E"/>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r>
      <w:tr w:rsidR="00BC24B4" w:rsidRPr="00B07DE2" w:rsidTr="00BC24B4">
        <w:trPr>
          <w:trHeight w:val="567"/>
        </w:trPr>
        <w:tc>
          <w:tcPr>
            <w:tcW w:w="1342" w:type="dxa"/>
            <w:tcBorders>
              <w:top w:val="single" w:sz="4" w:space="0" w:color="auto"/>
              <w:left w:val="double" w:sz="6" w:space="0" w:color="714C9E"/>
              <w:bottom w:val="single" w:sz="4" w:space="0" w:color="000000"/>
              <w:right w:val="single" w:sz="4" w:space="0" w:color="auto"/>
            </w:tcBorders>
          </w:tcPr>
          <w:p w:rsidR="00BC24B4" w:rsidRPr="00B07DE2" w:rsidRDefault="00BC24B4" w:rsidP="00BC24B4">
            <w:pPr>
              <w:spacing w:after="0" w:line="240" w:lineRule="auto"/>
              <w:rPr>
                <w:rFonts w:eastAsia="Times New Roman" w:cs="Calibri"/>
                <w:color w:val="000000"/>
                <w:sz w:val="22"/>
                <w:szCs w:val="22"/>
                <w:lang w:eastAsia="es-MX"/>
              </w:rPr>
            </w:pPr>
          </w:p>
        </w:tc>
        <w:tc>
          <w:tcPr>
            <w:tcW w:w="1168" w:type="dxa"/>
            <w:tcBorders>
              <w:top w:val="single" w:sz="4" w:space="0" w:color="auto"/>
              <w:left w:val="nil"/>
              <w:bottom w:val="single" w:sz="4" w:space="0" w:color="auto"/>
              <w:right w:val="single" w:sz="4" w:space="0" w:color="000000"/>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436" w:type="dxa"/>
            <w:tcBorders>
              <w:top w:val="single" w:sz="4" w:space="0" w:color="auto"/>
              <w:left w:val="single" w:sz="4" w:space="0" w:color="auto"/>
              <w:bottom w:val="single" w:sz="4" w:space="0" w:color="000000"/>
              <w:right w:val="single" w:sz="4" w:space="0" w:color="auto"/>
            </w:tcBorders>
          </w:tcPr>
          <w:p w:rsidR="00BC24B4" w:rsidRPr="00B07DE2" w:rsidRDefault="00BC24B4" w:rsidP="00BC24B4">
            <w:pPr>
              <w:spacing w:after="0" w:line="240" w:lineRule="auto"/>
              <w:rPr>
                <w:rFonts w:eastAsia="Times New Roman" w:cs="Calibri"/>
                <w:color w:val="000000"/>
                <w:sz w:val="22"/>
                <w:szCs w:val="22"/>
                <w:lang w:eastAsia="es-MX"/>
              </w:rPr>
            </w:pPr>
          </w:p>
        </w:tc>
        <w:tc>
          <w:tcPr>
            <w:tcW w:w="1418" w:type="dxa"/>
            <w:gridSpan w:val="3"/>
            <w:tcBorders>
              <w:top w:val="nil"/>
              <w:left w:val="nil"/>
              <w:bottom w:val="single" w:sz="4" w:space="0" w:color="auto"/>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2126" w:type="dxa"/>
            <w:gridSpan w:val="2"/>
            <w:tcBorders>
              <w:top w:val="nil"/>
              <w:left w:val="nil"/>
              <w:bottom w:val="single" w:sz="4" w:space="0" w:color="auto"/>
              <w:right w:val="single" w:sz="4" w:space="0" w:color="auto"/>
            </w:tcBorders>
          </w:tcPr>
          <w:p w:rsidR="00BC24B4" w:rsidRPr="00B07DE2" w:rsidRDefault="00BC24B4" w:rsidP="00BC24B4">
            <w:pPr>
              <w:spacing w:after="0" w:line="240" w:lineRule="auto"/>
              <w:rPr>
                <w:rFonts w:eastAsia="Times New Roman" w:cs="Calibri"/>
                <w:color w:val="000000"/>
                <w:sz w:val="22"/>
                <w:szCs w:val="22"/>
                <w:lang w:eastAsia="es-MX"/>
              </w:rPr>
            </w:pPr>
          </w:p>
        </w:tc>
        <w:tc>
          <w:tcPr>
            <w:tcW w:w="992" w:type="dxa"/>
            <w:tcBorders>
              <w:top w:val="single" w:sz="4" w:space="0" w:color="auto"/>
              <w:left w:val="nil"/>
              <w:bottom w:val="nil"/>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013" w:type="dxa"/>
            <w:tcBorders>
              <w:top w:val="single" w:sz="4" w:space="0" w:color="auto"/>
              <w:left w:val="nil"/>
              <w:bottom w:val="nil"/>
              <w:right w:val="single" w:sz="4" w:space="0" w:color="auto"/>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c>
          <w:tcPr>
            <w:tcW w:w="1259" w:type="dxa"/>
            <w:tcBorders>
              <w:top w:val="single" w:sz="4" w:space="0" w:color="auto"/>
              <w:left w:val="nil"/>
              <w:bottom w:val="nil"/>
              <w:right w:val="double" w:sz="6" w:space="0" w:color="714C9E"/>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r>
      <w:tr w:rsidR="00BC24B4" w:rsidRPr="00B07DE2" w:rsidTr="00BC24B4">
        <w:trPr>
          <w:trHeight w:val="567"/>
        </w:trPr>
        <w:tc>
          <w:tcPr>
            <w:tcW w:w="1342" w:type="dxa"/>
            <w:tcBorders>
              <w:top w:val="nil"/>
              <w:left w:val="double" w:sz="6" w:space="0" w:color="714C9E"/>
              <w:bottom w:val="double" w:sz="6" w:space="0" w:color="714C9E"/>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168" w:type="dxa"/>
            <w:tcBorders>
              <w:top w:val="single" w:sz="4" w:space="0" w:color="auto"/>
              <w:left w:val="nil"/>
              <w:bottom w:val="double" w:sz="6" w:space="0" w:color="714C9E"/>
              <w:right w:val="single" w:sz="4" w:space="0" w:color="000000"/>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436" w:type="dxa"/>
            <w:tcBorders>
              <w:top w:val="nil"/>
              <w:left w:val="nil"/>
              <w:bottom w:val="double" w:sz="6" w:space="0" w:color="714C9E"/>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418" w:type="dxa"/>
            <w:gridSpan w:val="3"/>
            <w:tcBorders>
              <w:top w:val="nil"/>
              <w:left w:val="nil"/>
              <w:bottom w:val="double" w:sz="6" w:space="0" w:color="714C9E"/>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2126" w:type="dxa"/>
            <w:gridSpan w:val="2"/>
            <w:tcBorders>
              <w:top w:val="single" w:sz="4" w:space="0" w:color="auto"/>
              <w:left w:val="nil"/>
              <w:bottom w:val="double" w:sz="6" w:space="0" w:color="714C9E"/>
              <w:right w:val="single" w:sz="4" w:space="0" w:color="000000"/>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992" w:type="dxa"/>
            <w:tcBorders>
              <w:top w:val="single" w:sz="4" w:space="0" w:color="auto"/>
              <w:left w:val="nil"/>
              <w:bottom w:val="double" w:sz="6" w:space="0" w:color="714C9E"/>
              <w:right w:val="single" w:sz="4" w:space="0" w:color="auto"/>
            </w:tcBorders>
            <w:shd w:val="clear" w:color="auto" w:fill="auto"/>
          </w:tcPr>
          <w:p w:rsidR="00BC24B4" w:rsidRPr="00B07DE2" w:rsidRDefault="00BC24B4" w:rsidP="00BC24B4">
            <w:pPr>
              <w:spacing w:after="0" w:line="240" w:lineRule="auto"/>
              <w:rPr>
                <w:rFonts w:eastAsia="Times New Roman" w:cs="Calibri"/>
                <w:color w:val="000000"/>
                <w:sz w:val="22"/>
                <w:szCs w:val="22"/>
                <w:lang w:eastAsia="es-MX"/>
              </w:rPr>
            </w:pPr>
          </w:p>
        </w:tc>
        <w:tc>
          <w:tcPr>
            <w:tcW w:w="1013" w:type="dxa"/>
            <w:tcBorders>
              <w:top w:val="single" w:sz="4" w:space="0" w:color="auto"/>
              <w:left w:val="nil"/>
              <w:bottom w:val="double" w:sz="6" w:space="0" w:color="714C9E"/>
              <w:right w:val="single" w:sz="4" w:space="0" w:color="auto"/>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c>
          <w:tcPr>
            <w:tcW w:w="1259" w:type="dxa"/>
            <w:tcBorders>
              <w:top w:val="single" w:sz="4" w:space="0" w:color="auto"/>
              <w:left w:val="nil"/>
              <w:bottom w:val="double" w:sz="6" w:space="0" w:color="714C9E"/>
              <w:right w:val="double" w:sz="6" w:space="0" w:color="714C9E"/>
            </w:tcBorders>
            <w:shd w:val="clear" w:color="auto" w:fill="auto"/>
            <w:noWrap/>
          </w:tcPr>
          <w:p w:rsidR="00BC24B4" w:rsidRPr="00B07DE2" w:rsidRDefault="00BC24B4" w:rsidP="00BC24B4">
            <w:pPr>
              <w:spacing w:after="0" w:line="240" w:lineRule="auto"/>
              <w:jc w:val="right"/>
              <w:rPr>
                <w:rFonts w:eastAsia="Times New Roman" w:cs="Calibri"/>
                <w:color w:val="000000"/>
                <w:sz w:val="22"/>
                <w:szCs w:val="22"/>
                <w:lang w:eastAsia="es-MX"/>
              </w:rPr>
            </w:pPr>
          </w:p>
        </w:tc>
      </w:tr>
      <w:tr w:rsidR="00BC24B4" w:rsidRPr="00B07DE2" w:rsidTr="00733EA4">
        <w:trPr>
          <w:trHeight w:val="360"/>
        </w:trPr>
        <w:tc>
          <w:tcPr>
            <w:tcW w:w="9495" w:type="dxa"/>
            <w:gridSpan w:val="10"/>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BC24B4" w:rsidRPr="00B07DE2" w:rsidRDefault="00BC24B4" w:rsidP="00BC24B4">
            <w:pPr>
              <w:spacing w:after="0" w:line="240" w:lineRule="auto"/>
              <w:jc w:val="right"/>
              <w:rPr>
                <w:rFonts w:eastAsia="Times New Roman" w:cs="Calibri"/>
                <w:b/>
                <w:bCs/>
                <w:color w:val="000000"/>
                <w:sz w:val="22"/>
                <w:szCs w:val="22"/>
                <w:lang w:eastAsia="es-MX"/>
              </w:rPr>
            </w:pPr>
            <w:r w:rsidRPr="00B07DE2">
              <w:rPr>
                <w:rFonts w:eastAsia="Times New Roman" w:cs="Calibri"/>
                <w:b/>
                <w:bCs/>
                <w:color w:val="000000"/>
                <w:sz w:val="22"/>
                <w:szCs w:val="22"/>
                <w:lang w:eastAsia="es-MX"/>
              </w:rPr>
              <w:t xml:space="preserve">Total de Transporte </w:t>
            </w:r>
          </w:p>
        </w:tc>
        <w:tc>
          <w:tcPr>
            <w:tcW w:w="1259" w:type="dxa"/>
            <w:tcBorders>
              <w:top w:val="nil"/>
              <w:left w:val="nil"/>
              <w:bottom w:val="double" w:sz="6" w:space="0" w:color="714C9E"/>
              <w:right w:val="double" w:sz="6" w:space="0" w:color="714C9E"/>
            </w:tcBorders>
            <w:shd w:val="clear" w:color="auto" w:fill="auto"/>
            <w:noWrap/>
            <w:vAlign w:val="center"/>
            <w:hideMark/>
          </w:tcPr>
          <w:p w:rsidR="00BC24B4" w:rsidRPr="00B07DE2" w:rsidRDefault="00BC24B4" w:rsidP="00BC24B4">
            <w:pPr>
              <w:spacing w:after="0" w:line="240" w:lineRule="auto"/>
              <w:rPr>
                <w:rFonts w:eastAsia="Times New Roman" w:cs="Calibri"/>
                <w:b/>
                <w:bCs/>
                <w:color w:val="000000"/>
                <w:sz w:val="22"/>
                <w:szCs w:val="22"/>
                <w:lang w:eastAsia="es-MX"/>
              </w:rPr>
            </w:pPr>
          </w:p>
        </w:tc>
      </w:tr>
      <w:tr w:rsidR="00BC24B4" w:rsidRPr="00B07DE2" w:rsidTr="00733EA4">
        <w:trPr>
          <w:trHeight w:val="499"/>
        </w:trPr>
        <w:tc>
          <w:tcPr>
            <w:tcW w:w="9495" w:type="dxa"/>
            <w:gridSpan w:val="10"/>
            <w:tcBorders>
              <w:top w:val="double" w:sz="6" w:space="0" w:color="714C9E"/>
              <w:left w:val="double" w:sz="6" w:space="0" w:color="714C9E"/>
              <w:bottom w:val="double" w:sz="6" w:space="0" w:color="714C9E"/>
              <w:right w:val="double" w:sz="6" w:space="0" w:color="714C9E"/>
            </w:tcBorders>
            <w:shd w:val="clear" w:color="000000" w:fill="D9D9D9"/>
            <w:noWrap/>
            <w:vAlign w:val="center"/>
            <w:hideMark/>
          </w:tcPr>
          <w:p w:rsidR="00BC24B4" w:rsidRPr="00B07DE2" w:rsidRDefault="00BC24B4" w:rsidP="00775A96">
            <w:pPr>
              <w:spacing w:after="0" w:line="240" w:lineRule="auto"/>
              <w:jc w:val="right"/>
              <w:rPr>
                <w:rFonts w:eastAsia="Times New Roman" w:cs="Calibri"/>
                <w:b/>
                <w:bCs/>
                <w:color w:val="000000"/>
                <w:sz w:val="22"/>
                <w:szCs w:val="22"/>
                <w:lang w:eastAsia="es-MX"/>
              </w:rPr>
            </w:pPr>
            <w:r w:rsidRPr="00B07DE2">
              <w:rPr>
                <w:rFonts w:eastAsia="Times New Roman" w:cs="Calibri"/>
                <w:b/>
                <w:bCs/>
                <w:color w:val="000000"/>
                <w:sz w:val="22"/>
                <w:szCs w:val="22"/>
                <w:lang w:eastAsia="es-MX"/>
              </w:rPr>
              <w:t>Monto Total en trabajo de campo (suma de E, F y G)</w:t>
            </w:r>
          </w:p>
        </w:tc>
        <w:tc>
          <w:tcPr>
            <w:tcW w:w="1259" w:type="dxa"/>
            <w:tcBorders>
              <w:top w:val="nil"/>
              <w:left w:val="nil"/>
              <w:bottom w:val="double" w:sz="6" w:space="0" w:color="714C9E"/>
              <w:right w:val="double" w:sz="6" w:space="0" w:color="714C9E"/>
            </w:tcBorders>
            <w:shd w:val="clear" w:color="auto" w:fill="auto"/>
            <w:noWrap/>
            <w:vAlign w:val="center"/>
            <w:hideMark/>
          </w:tcPr>
          <w:p w:rsidR="00BC24B4" w:rsidRPr="00B07DE2" w:rsidRDefault="00BC24B4" w:rsidP="00BC24B4">
            <w:pPr>
              <w:spacing w:after="0" w:line="240" w:lineRule="auto"/>
              <w:rPr>
                <w:rFonts w:eastAsia="Times New Roman" w:cs="Calibri"/>
                <w:b/>
                <w:bCs/>
                <w:color w:val="000000"/>
                <w:sz w:val="22"/>
                <w:szCs w:val="22"/>
                <w:lang w:eastAsia="es-MX"/>
              </w:rPr>
            </w:pPr>
          </w:p>
        </w:tc>
      </w:tr>
      <w:tr w:rsidR="00BC24B4" w:rsidRPr="00B07DE2" w:rsidTr="00733EA4">
        <w:trPr>
          <w:trHeight w:val="147"/>
        </w:trPr>
        <w:tc>
          <w:tcPr>
            <w:tcW w:w="1342" w:type="dxa"/>
            <w:tcBorders>
              <w:top w:val="nil"/>
              <w:left w:val="nil"/>
              <w:bottom w:val="nil"/>
              <w:right w:val="nil"/>
            </w:tcBorders>
            <w:shd w:val="clear" w:color="auto" w:fill="auto"/>
            <w:noWrap/>
            <w:vAlign w:val="bottom"/>
            <w:hideMark/>
          </w:tcPr>
          <w:p w:rsidR="00BC24B4" w:rsidRPr="00B07DE2" w:rsidRDefault="00BC24B4" w:rsidP="00BC24B4">
            <w:pPr>
              <w:spacing w:after="0" w:line="240" w:lineRule="auto"/>
              <w:rPr>
                <w:rFonts w:eastAsia="Times New Roman" w:cs="Calibri"/>
                <w:b/>
                <w:bCs/>
                <w:color w:val="000000"/>
                <w:sz w:val="22"/>
                <w:szCs w:val="22"/>
                <w:lang w:eastAsia="es-MX"/>
              </w:rPr>
            </w:pPr>
          </w:p>
        </w:tc>
        <w:tc>
          <w:tcPr>
            <w:tcW w:w="1168" w:type="dxa"/>
            <w:tcBorders>
              <w:top w:val="nil"/>
              <w:left w:val="nil"/>
              <w:bottom w:val="nil"/>
              <w:right w:val="nil"/>
            </w:tcBorders>
            <w:shd w:val="clear" w:color="auto" w:fill="auto"/>
            <w:noWrap/>
            <w:vAlign w:val="bottom"/>
            <w:hideMark/>
          </w:tcPr>
          <w:p w:rsidR="00BC24B4" w:rsidRPr="00B07DE2" w:rsidRDefault="00BC24B4" w:rsidP="00BC24B4">
            <w:pPr>
              <w:spacing w:after="0" w:line="240" w:lineRule="auto"/>
              <w:rPr>
                <w:rFonts w:ascii="Times New Roman" w:eastAsia="Times New Roman" w:hAnsi="Times New Roman" w:cs="Times New Roman"/>
                <w:sz w:val="20"/>
                <w:szCs w:val="20"/>
                <w:lang w:eastAsia="es-MX"/>
              </w:rPr>
            </w:pPr>
          </w:p>
        </w:tc>
        <w:tc>
          <w:tcPr>
            <w:tcW w:w="1455" w:type="dxa"/>
            <w:gridSpan w:val="2"/>
            <w:tcBorders>
              <w:top w:val="nil"/>
              <w:left w:val="nil"/>
              <w:bottom w:val="nil"/>
              <w:right w:val="nil"/>
            </w:tcBorders>
            <w:shd w:val="clear" w:color="auto" w:fill="auto"/>
            <w:noWrap/>
            <w:vAlign w:val="bottom"/>
            <w:hideMark/>
          </w:tcPr>
          <w:p w:rsidR="00BC24B4" w:rsidRPr="00B07DE2" w:rsidRDefault="00BC24B4" w:rsidP="00BC24B4">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rsidR="00BC24B4" w:rsidRPr="00B07DE2" w:rsidRDefault="00BC24B4" w:rsidP="00BC24B4">
            <w:pPr>
              <w:spacing w:after="0" w:line="240" w:lineRule="auto"/>
              <w:rPr>
                <w:rFonts w:ascii="Times New Roman" w:eastAsia="Times New Roman" w:hAnsi="Times New Roman" w:cs="Times New Roman"/>
                <w:sz w:val="20"/>
                <w:szCs w:val="20"/>
                <w:lang w:eastAsia="es-MX"/>
              </w:rPr>
            </w:pPr>
          </w:p>
        </w:tc>
        <w:tc>
          <w:tcPr>
            <w:tcW w:w="1239" w:type="dxa"/>
            <w:tcBorders>
              <w:top w:val="nil"/>
              <w:left w:val="nil"/>
              <w:bottom w:val="nil"/>
              <w:right w:val="nil"/>
            </w:tcBorders>
            <w:shd w:val="clear" w:color="auto" w:fill="auto"/>
            <w:noWrap/>
            <w:vAlign w:val="bottom"/>
            <w:hideMark/>
          </w:tcPr>
          <w:p w:rsidR="00BC24B4" w:rsidRPr="00B07DE2" w:rsidRDefault="00BC24B4" w:rsidP="00BC24B4">
            <w:pPr>
              <w:spacing w:after="0" w:line="240" w:lineRule="auto"/>
              <w:rPr>
                <w:rFonts w:ascii="Times New Roman" w:eastAsia="Times New Roman" w:hAnsi="Times New Roman" w:cs="Times New Roman"/>
                <w:sz w:val="20"/>
                <w:szCs w:val="20"/>
                <w:lang w:eastAsia="es-MX"/>
              </w:rPr>
            </w:pPr>
          </w:p>
        </w:tc>
        <w:tc>
          <w:tcPr>
            <w:tcW w:w="1082" w:type="dxa"/>
            <w:tcBorders>
              <w:top w:val="nil"/>
              <w:left w:val="nil"/>
              <w:bottom w:val="nil"/>
              <w:right w:val="nil"/>
            </w:tcBorders>
            <w:shd w:val="clear" w:color="auto" w:fill="auto"/>
            <w:noWrap/>
            <w:vAlign w:val="bottom"/>
            <w:hideMark/>
          </w:tcPr>
          <w:p w:rsidR="00BC24B4" w:rsidRPr="00B07DE2" w:rsidRDefault="00BC24B4" w:rsidP="00BC24B4">
            <w:pPr>
              <w:spacing w:after="0" w:line="240" w:lineRule="auto"/>
              <w:rPr>
                <w:rFonts w:ascii="Times New Roman" w:eastAsia="Times New Roman" w:hAnsi="Times New Roman" w:cs="Times New Roman"/>
                <w:sz w:val="20"/>
                <w:szCs w:val="20"/>
                <w:lang w:eastAsia="es-MX"/>
              </w:rPr>
            </w:pPr>
          </w:p>
        </w:tc>
        <w:tc>
          <w:tcPr>
            <w:tcW w:w="1044" w:type="dxa"/>
            <w:tcBorders>
              <w:top w:val="nil"/>
              <w:left w:val="nil"/>
              <w:bottom w:val="nil"/>
              <w:right w:val="nil"/>
            </w:tcBorders>
            <w:shd w:val="clear" w:color="auto" w:fill="auto"/>
            <w:noWrap/>
            <w:vAlign w:val="bottom"/>
            <w:hideMark/>
          </w:tcPr>
          <w:p w:rsidR="00BC24B4" w:rsidRPr="00B07DE2" w:rsidRDefault="00BC24B4" w:rsidP="00BC24B4">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BC24B4" w:rsidRPr="00B07DE2" w:rsidRDefault="00BC24B4" w:rsidP="00BC24B4">
            <w:pPr>
              <w:spacing w:after="0" w:line="240" w:lineRule="auto"/>
              <w:rPr>
                <w:rFonts w:ascii="Times New Roman" w:eastAsia="Times New Roman" w:hAnsi="Times New Roman" w:cs="Times New Roman"/>
                <w:sz w:val="20"/>
                <w:szCs w:val="20"/>
                <w:lang w:eastAsia="es-MX"/>
              </w:rPr>
            </w:pPr>
          </w:p>
        </w:tc>
        <w:tc>
          <w:tcPr>
            <w:tcW w:w="1013" w:type="dxa"/>
            <w:tcBorders>
              <w:top w:val="nil"/>
              <w:left w:val="nil"/>
              <w:bottom w:val="nil"/>
              <w:right w:val="nil"/>
            </w:tcBorders>
            <w:shd w:val="clear" w:color="auto" w:fill="auto"/>
            <w:noWrap/>
            <w:vAlign w:val="bottom"/>
            <w:hideMark/>
          </w:tcPr>
          <w:p w:rsidR="00BC24B4" w:rsidRPr="00B07DE2" w:rsidRDefault="00BC24B4" w:rsidP="00BC24B4">
            <w:pPr>
              <w:spacing w:after="0" w:line="240" w:lineRule="auto"/>
              <w:rPr>
                <w:rFonts w:ascii="Times New Roman" w:eastAsia="Times New Roman" w:hAnsi="Times New Roman" w:cs="Times New Roman"/>
                <w:sz w:val="20"/>
                <w:szCs w:val="20"/>
                <w:lang w:eastAsia="es-MX"/>
              </w:rPr>
            </w:pPr>
          </w:p>
        </w:tc>
        <w:tc>
          <w:tcPr>
            <w:tcW w:w="1259" w:type="dxa"/>
            <w:tcBorders>
              <w:top w:val="nil"/>
              <w:left w:val="nil"/>
              <w:bottom w:val="nil"/>
              <w:right w:val="nil"/>
            </w:tcBorders>
            <w:shd w:val="clear" w:color="auto" w:fill="auto"/>
            <w:noWrap/>
            <w:vAlign w:val="bottom"/>
            <w:hideMark/>
          </w:tcPr>
          <w:p w:rsidR="00BC24B4" w:rsidRPr="00B07DE2" w:rsidRDefault="00BC24B4" w:rsidP="00BC24B4">
            <w:pPr>
              <w:spacing w:after="0" w:line="240" w:lineRule="auto"/>
              <w:rPr>
                <w:rFonts w:ascii="Times New Roman" w:eastAsia="Times New Roman" w:hAnsi="Times New Roman" w:cs="Times New Roman"/>
                <w:sz w:val="20"/>
                <w:szCs w:val="20"/>
                <w:lang w:eastAsia="es-MX"/>
              </w:rPr>
            </w:pPr>
          </w:p>
        </w:tc>
      </w:tr>
    </w:tbl>
    <w:p w:rsidR="006E1E5F" w:rsidRPr="00B07DE2" w:rsidRDefault="006E1E5F" w:rsidP="001C448C">
      <w:pPr>
        <w:spacing w:after="0"/>
      </w:pPr>
    </w:p>
    <w:tbl>
      <w:tblPr>
        <w:tblW w:w="10754" w:type="dxa"/>
        <w:tblInd w:w="23" w:type="dxa"/>
        <w:tblCellMar>
          <w:left w:w="70" w:type="dxa"/>
          <w:right w:w="70" w:type="dxa"/>
        </w:tblCellMar>
        <w:tblLook w:val="04A0" w:firstRow="1" w:lastRow="0" w:firstColumn="1" w:lastColumn="0" w:noHBand="0" w:noVBand="1"/>
      </w:tblPr>
      <w:tblGrid>
        <w:gridCol w:w="1060"/>
        <w:gridCol w:w="1060"/>
        <w:gridCol w:w="1060"/>
        <w:gridCol w:w="1060"/>
        <w:gridCol w:w="1109"/>
        <w:gridCol w:w="1108"/>
        <w:gridCol w:w="1108"/>
        <w:gridCol w:w="1064"/>
        <w:gridCol w:w="1063"/>
        <w:gridCol w:w="1062"/>
      </w:tblGrid>
      <w:tr w:rsidR="00291CEC" w:rsidRPr="00B07DE2" w:rsidTr="00291CEC">
        <w:trPr>
          <w:trHeight w:val="799"/>
        </w:trPr>
        <w:tc>
          <w:tcPr>
            <w:tcW w:w="1060" w:type="dxa"/>
            <w:tcBorders>
              <w:top w:val="nil"/>
              <w:left w:val="nil"/>
              <w:bottom w:val="nil"/>
              <w:right w:val="nil"/>
            </w:tcBorders>
            <w:shd w:val="clear" w:color="auto" w:fill="auto"/>
            <w:noWrap/>
            <w:vAlign w:val="bottom"/>
            <w:hideMark/>
          </w:tcPr>
          <w:p w:rsidR="00291CEC" w:rsidRPr="00B07DE2" w:rsidRDefault="00291CEC" w:rsidP="00674C2C">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291CEC" w:rsidRPr="00B07DE2" w:rsidRDefault="00291CEC" w:rsidP="00674C2C">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291CEC" w:rsidRPr="00B07DE2" w:rsidRDefault="00291CEC" w:rsidP="00674C2C">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291CEC" w:rsidRPr="00B07DE2" w:rsidRDefault="00291CEC" w:rsidP="00674C2C">
            <w:pPr>
              <w:spacing w:after="0" w:line="240" w:lineRule="auto"/>
              <w:rPr>
                <w:rFonts w:ascii="Times New Roman" w:eastAsia="Times New Roman" w:hAnsi="Times New Roman" w:cs="Times New Roman"/>
                <w:sz w:val="20"/>
                <w:szCs w:val="20"/>
                <w:lang w:eastAsia="es-MX"/>
              </w:rPr>
            </w:pPr>
          </w:p>
        </w:tc>
        <w:tc>
          <w:tcPr>
            <w:tcW w:w="3325" w:type="dxa"/>
            <w:gridSpan w:val="3"/>
            <w:tcBorders>
              <w:top w:val="double" w:sz="6" w:space="0" w:color="714C9E"/>
              <w:left w:val="double" w:sz="6" w:space="0" w:color="714C9E"/>
              <w:bottom w:val="single" w:sz="4" w:space="0" w:color="auto"/>
              <w:right w:val="single" w:sz="4" w:space="0" w:color="auto"/>
            </w:tcBorders>
            <w:shd w:val="clear" w:color="000000" w:fill="D9D9D9"/>
            <w:vAlign w:val="center"/>
            <w:hideMark/>
          </w:tcPr>
          <w:p w:rsidR="00291CEC" w:rsidRPr="00B07DE2" w:rsidRDefault="00291CEC" w:rsidP="00674C2C">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Monto Total del Proyecto (con número)</w:t>
            </w:r>
          </w:p>
        </w:tc>
        <w:tc>
          <w:tcPr>
            <w:tcW w:w="3189" w:type="dxa"/>
            <w:gridSpan w:val="3"/>
            <w:tcBorders>
              <w:top w:val="double" w:sz="6" w:space="0" w:color="714C9E"/>
              <w:left w:val="nil"/>
              <w:bottom w:val="single" w:sz="4" w:space="0" w:color="auto"/>
              <w:right w:val="double" w:sz="6" w:space="0" w:color="714C9E"/>
            </w:tcBorders>
            <w:shd w:val="clear" w:color="auto" w:fill="auto"/>
            <w:noWrap/>
            <w:vAlign w:val="center"/>
            <w:hideMark/>
          </w:tcPr>
          <w:p w:rsidR="00291CEC" w:rsidRPr="00B07DE2" w:rsidRDefault="00291CEC" w:rsidP="00674C2C">
            <w:pPr>
              <w:spacing w:after="0" w:line="240" w:lineRule="auto"/>
              <w:rPr>
                <w:rFonts w:eastAsia="Times New Roman" w:cs="Calibri"/>
                <w:color w:val="000000"/>
                <w:sz w:val="22"/>
                <w:szCs w:val="22"/>
                <w:lang w:eastAsia="es-MX"/>
              </w:rPr>
            </w:pPr>
            <w:r w:rsidRPr="00B07DE2">
              <w:rPr>
                <w:rFonts w:eastAsia="Times New Roman" w:cs="Calibri"/>
                <w:color w:val="000000"/>
                <w:sz w:val="22"/>
                <w:szCs w:val="22"/>
                <w:lang w:eastAsia="es-MX"/>
              </w:rPr>
              <w:t>$</w:t>
            </w:r>
          </w:p>
        </w:tc>
      </w:tr>
      <w:tr w:rsidR="00291CEC" w:rsidRPr="001C448C" w:rsidTr="00291CEC">
        <w:trPr>
          <w:trHeight w:val="799"/>
        </w:trPr>
        <w:tc>
          <w:tcPr>
            <w:tcW w:w="1060" w:type="dxa"/>
            <w:tcBorders>
              <w:top w:val="nil"/>
              <w:left w:val="nil"/>
              <w:bottom w:val="nil"/>
              <w:right w:val="nil"/>
            </w:tcBorders>
            <w:shd w:val="clear" w:color="auto" w:fill="auto"/>
            <w:noWrap/>
            <w:vAlign w:val="bottom"/>
            <w:hideMark/>
          </w:tcPr>
          <w:p w:rsidR="00291CEC" w:rsidRPr="00B07DE2" w:rsidRDefault="00291CEC" w:rsidP="00674C2C">
            <w:pPr>
              <w:spacing w:after="0" w:line="240" w:lineRule="auto"/>
              <w:rPr>
                <w:rFonts w:eastAsia="Times New Roman" w:cs="Calibri"/>
                <w:color w:val="000000"/>
                <w:sz w:val="22"/>
                <w:szCs w:val="22"/>
                <w:lang w:eastAsia="es-MX"/>
              </w:rPr>
            </w:pPr>
          </w:p>
        </w:tc>
        <w:tc>
          <w:tcPr>
            <w:tcW w:w="1060" w:type="dxa"/>
            <w:tcBorders>
              <w:top w:val="nil"/>
              <w:left w:val="nil"/>
              <w:bottom w:val="nil"/>
              <w:right w:val="nil"/>
            </w:tcBorders>
            <w:shd w:val="clear" w:color="auto" w:fill="auto"/>
            <w:noWrap/>
            <w:vAlign w:val="bottom"/>
            <w:hideMark/>
          </w:tcPr>
          <w:p w:rsidR="00291CEC" w:rsidRPr="00B07DE2" w:rsidRDefault="00291CEC" w:rsidP="00674C2C">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291CEC" w:rsidRPr="00B07DE2" w:rsidRDefault="00291CEC" w:rsidP="00674C2C">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291CEC" w:rsidRPr="00B07DE2" w:rsidRDefault="00291CEC" w:rsidP="00674C2C">
            <w:pPr>
              <w:spacing w:after="0" w:line="240" w:lineRule="auto"/>
              <w:rPr>
                <w:rFonts w:ascii="Times New Roman" w:eastAsia="Times New Roman" w:hAnsi="Times New Roman" w:cs="Times New Roman"/>
                <w:sz w:val="20"/>
                <w:szCs w:val="20"/>
                <w:lang w:eastAsia="es-MX"/>
              </w:rPr>
            </w:pPr>
          </w:p>
        </w:tc>
        <w:tc>
          <w:tcPr>
            <w:tcW w:w="3325" w:type="dxa"/>
            <w:gridSpan w:val="3"/>
            <w:tcBorders>
              <w:top w:val="single" w:sz="4" w:space="0" w:color="auto"/>
              <w:left w:val="double" w:sz="6" w:space="0" w:color="714C9E"/>
              <w:bottom w:val="double" w:sz="6" w:space="0" w:color="714C9E"/>
              <w:right w:val="single" w:sz="4" w:space="0" w:color="auto"/>
            </w:tcBorders>
            <w:shd w:val="clear" w:color="000000" w:fill="D9D9D9"/>
            <w:vAlign w:val="center"/>
            <w:hideMark/>
          </w:tcPr>
          <w:p w:rsidR="00291CEC" w:rsidRPr="001C448C" w:rsidRDefault="00291CEC" w:rsidP="00674C2C">
            <w:pPr>
              <w:spacing w:after="0" w:line="240" w:lineRule="auto"/>
              <w:jc w:val="center"/>
              <w:rPr>
                <w:rFonts w:eastAsia="Times New Roman" w:cs="Calibri"/>
                <w:b/>
                <w:bCs/>
                <w:color w:val="000000"/>
                <w:sz w:val="22"/>
                <w:szCs w:val="22"/>
                <w:lang w:eastAsia="es-MX"/>
              </w:rPr>
            </w:pPr>
            <w:r w:rsidRPr="00B07DE2">
              <w:rPr>
                <w:rFonts w:eastAsia="Times New Roman" w:cs="Calibri"/>
                <w:b/>
                <w:bCs/>
                <w:color w:val="000000"/>
                <w:sz w:val="22"/>
                <w:szCs w:val="22"/>
                <w:lang w:eastAsia="es-MX"/>
              </w:rPr>
              <w:t>Cantidad con letra</w:t>
            </w:r>
          </w:p>
        </w:tc>
        <w:tc>
          <w:tcPr>
            <w:tcW w:w="3189" w:type="dxa"/>
            <w:gridSpan w:val="3"/>
            <w:tcBorders>
              <w:top w:val="single" w:sz="4" w:space="0" w:color="auto"/>
              <w:left w:val="nil"/>
              <w:bottom w:val="double" w:sz="6" w:space="0" w:color="714C9E"/>
              <w:right w:val="double" w:sz="6" w:space="0" w:color="714C9E"/>
            </w:tcBorders>
            <w:shd w:val="clear" w:color="auto" w:fill="auto"/>
            <w:vAlign w:val="center"/>
            <w:hideMark/>
          </w:tcPr>
          <w:p w:rsidR="00291CEC" w:rsidRPr="001C448C" w:rsidRDefault="00291CEC" w:rsidP="00674C2C">
            <w:pPr>
              <w:spacing w:after="0" w:line="240" w:lineRule="auto"/>
              <w:rPr>
                <w:rFonts w:eastAsia="Times New Roman" w:cs="Calibri"/>
                <w:color w:val="000000"/>
                <w:sz w:val="22"/>
                <w:szCs w:val="22"/>
                <w:lang w:eastAsia="es-MX"/>
              </w:rPr>
            </w:pPr>
          </w:p>
        </w:tc>
      </w:tr>
      <w:tr w:rsidR="00291CEC" w:rsidRPr="001C448C" w:rsidTr="00291CEC">
        <w:trPr>
          <w:trHeight w:val="345"/>
        </w:trPr>
        <w:tc>
          <w:tcPr>
            <w:tcW w:w="1060" w:type="dxa"/>
            <w:tcBorders>
              <w:top w:val="nil"/>
              <w:left w:val="nil"/>
              <w:bottom w:val="nil"/>
              <w:right w:val="nil"/>
            </w:tcBorders>
            <w:shd w:val="clear" w:color="auto" w:fill="auto"/>
            <w:noWrap/>
            <w:vAlign w:val="bottom"/>
            <w:hideMark/>
          </w:tcPr>
          <w:p w:rsidR="00291CEC" w:rsidRPr="001C448C" w:rsidRDefault="00291CEC" w:rsidP="00674C2C">
            <w:pPr>
              <w:spacing w:after="0" w:line="240" w:lineRule="auto"/>
              <w:rPr>
                <w:rFonts w:eastAsia="Times New Roman" w:cs="Calibri"/>
                <w:color w:val="000000"/>
                <w:sz w:val="22"/>
                <w:szCs w:val="22"/>
                <w:lang w:eastAsia="es-MX"/>
              </w:rPr>
            </w:pPr>
          </w:p>
        </w:tc>
        <w:tc>
          <w:tcPr>
            <w:tcW w:w="1060" w:type="dxa"/>
            <w:tcBorders>
              <w:top w:val="nil"/>
              <w:left w:val="nil"/>
              <w:bottom w:val="nil"/>
              <w:right w:val="nil"/>
            </w:tcBorders>
            <w:shd w:val="clear" w:color="auto" w:fill="auto"/>
            <w:noWrap/>
            <w:vAlign w:val="bottom"/>
            <w:hideMark/>
          </w:tcPr>
          <w:p w:rsidR="00291CEC" w:rsidRPr="001C448C" w:rsidRDefault="00291CEC" w:rsidP="00674C2C">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291CEC" w:rsidRPr="001C448C" w:rsidRDefault="00291CEC" w:rsidP="00674C2C">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291CEC" w:rsidRPr="001C448C" w:rsidRDefault="00291CEC" w:rsidP="00674C2C">
            <w:pPr>
              <w:spacing w:after="0" w:line="240" w:lineRule="auto"/>
              <w:rPr>
                <w:rFonts w:ascii="Times New Roman" w:eastAsia="Times New Roman" w:hAnsi="Times New Roman" w:cs="Times New Roman"/>
                <w:sz w:val="20"/>
                <w:szCs w:val="20"/>
                <w:lang w:eastAsia="es-MX"/>
              </w:rPr>
            </w:pPr>
          </w:p>
        </w:tc>
        <w:tc>
          <w:tcPr>
            <w:tcW w:w="1109" w:type="dxa"/>
            <w:tcBorders>
              <w:top w:val="nil"/>
              <w:left w:val="nil"/>
              <w:bottom w:val="nil"/>
              <w:right w:val="nil"/>
            </w:tcBorders>
            <w:shd w:val="clear" w:color="auto" w:fill="auto"/>
            <w:noWrap/>
            <w:vAlign w:val="bottom"/>
            <w:hideMark/>
          </w:tcPr>
          <w:p w:rsidR="00291CEC" w:rsidRPr="001C448C" w:rsidRDefault="00291CEC" w:rsidP="00674C2C">
            <w:pPr>
              <w:spacing w:after="0" w:line="240" w:lineRule="auto"/>
              <w:rPr>
                <w:rFonts w:ascii="Times New Roman" w:eastAsia="Times New Roman" w:hAnsi="Times New Roman" w:cs="Times New Roman"/>
                <w:sz w:val="20"/>
                <w:szCs w:val="20"/>
                <w:lang w:eastAsia="es-MX"/>
              </w:rPr>
            </w:pPr>
          </w:p>
        </w:tc>
        <w:tc>
          <w:tcPr>
            <w:tcW w:w="1108" w:type="dxa"/>
            <w:tcBorders>
              <w:top w:val="nil"/>
              <w:left w:val="nil"/>
              <w:bottom w:val="nil"/>
              <w:right w:val="nil"/>
            </w:tcBorders>
            <w:shd w:val="clear" w:color="auto" w:fill="auto"/>
            <w:noWrap/>
            <w:vAlign w:val="bottom"/>
            <w:hideMark/>
          </w:tcPr>
          <w:p w:rsidR="00291CEC" w:rsidRPr="001C448C" w:rsidRDefault="00291CEC" w:rsidP="00674C2C">
            <w:pPr>
              <w:spacing w:after="0" w:line="240" w:lineRule="auto"/>
              <w:rPr>
                <w:rFonts w:ascii="Times New Roman" w:eastAsia="Times New Roman" w:hAnsi="Times New Roman" w:cs="Times New Roman"/>
                <w:sz w:val="20"/>
                <w:szCs w:val="20"/>
                <w:lang w:eastAsia="es-MX"/>
              </w:rPr>
            </w:pPr>
          </w:p>
        </w:tc>
        <w:tc>
          <w:tcPr>
            <w:tcW w:w="1108" w:type="dxa"/>
            <w:tcBorders>
              <w:top w:val="nil"/>
              <w:left w:val="nil"/>
              <w:bottom w:val="nil"/>
              <w:right w:val="nil"/>
            </w:tcBorders>
            <w:shd w:val="clear" w:color="auto" w:fill="auto"/>
            <w:noWrap/>
            <w:vAlign w:val="bottom"/>
            <w:hideMark/>
          </w:tcPr>
          <w:p w:rsidR="00291CEC" w:rsidRPr="001C448C" w:rsidRDefault="00291CEC" w:rsidP="00674C2C">
            <w:pPr>
              <w:spacing w:after="0" w:line="240" w:lineRule="auto"/>
              <w:rPr>
                <w:rFonts w:ascii="Times New Roman" w:eastAsia="Times New Roman" w:hAnsi="Times New Roman" w:cs="Times New Roman"/>
                <w:sz w:val="20"/>
                <w:szCs w:val="20"/>
                <w:lang w:eastAsia="es-MX"/>
              </w:rPr>
            </w:pPr>
          </w:p>
        </w:tc>
        <w:tc>
          <w:tcPr>
            <w:tcW w:w="1064" w:type="dxa"/>
            <w:tcBorders>
              <w:top w:val="nil"/>
              <w:left w:val="nil"/>
              <w:bottom w:val="nil"/>
              <w:right w:val="nil"/>
            </w:tcBorders>
            <w:shd w:val="clear" w:color="auto" w:fill="auto"/>
            <w:noWrap/>
            <w:vAlign w:val="bottom"/>
            <w:hideMark/>
          </w:tcPr>
          <w:p w:rsidR="00291CEC" w:rsidRPr="001C448C" w:rsidRDefault="00291CEC" w:rsidP="00674C2C">
            <w:pPr>
              <w:spacing w:after="0" w:line="240" w:lineRule="auto"/>
              <w:rPr>
                <w:rFonts w:ascii="Times New Roman" w:eastAsia="Times New Roman" w:hAnsi="Times New Roman" w:cs="Times New Roman"/>
                <w:sz w:val="20"/>
                <w:szCs w:val="20"/>
                <w:lang w:eastAsia="es-MX"/>
              </w:rPr>
            </w:pPr>
          </w:p>
        </w:tc>
        <w:tc>
          <w:tcPr>
            <w:tcW w:w="1063" w:type="dxa"/>
            <w:tcBorders>
              <w:top w:val="nil"/>
              <w:left w:val="nil"/>
              <w:bottom w:val="nil"/>
              <w:right w:val="nil"/>
            </w:tcBorders>
            <w:shd w:val="clear" w:color="auto" w:fill="auto"/>
            <w:noWrap/>
            <w:vAlign w:val="bottom"/>
            <w:hideMark/>
          </w:tcPr>
          <w:p w:rsidR="00291CEC" w:rsidRPr="001C448C" w:rsidRDefault="00291CEC" w:rsidP="00674C2C">
            <w:pPr>
              <w:spacing w:after="0" w:line="240" w:lineRule="auto"/>
              <w:rPr>
                <w:rFonts w:ascii="Times New Roman" w:eastAsia="Times New Roman" w:hAnsi="Times New Roman" w:cs="Times New Roman"/>
                <w:sz w:val="20"/>
                <w:szCs w:val="20"/>
                <w:lang w:eastAsia="es-MX"/>
              </w:rPr>
            </w:pPr>
          </w:p>
        </w:tc>
        <w:tc>
          <w:tcPr>
            <w:tcW w:w="1062" w:type="dxa"/>
            <w:tcBorders>
              <w:top w:val="nil"/>
              <w:left w:val="nil"/>
              <w:bottom w:val="nil"/>
              <w:right w:val="nil"/>
            </w:tcBorders>
            <w:shd w:val="clear" w:color="auto" w:fill="auto"/>
            <w:noWrap/>
            <w:vAlign w:val="bottom"/>
            <w:hideMark/>
          </w:tcPr>
          <w:p w:rsidR="00291CEC" w:rsidRPr="001C448C" w:rsidRDefault="00291CEC" w:rsidP="00674C2C">
            <w:pPr>
              <w:spacing w:after="0" w:line="240" w:lineRule="auto"/>
              <w:rPr>
                <w:rFonts w:ascii="Times New Roman" w:eastAsia="Times New Roman" w:hAnsi="Times New Roman" w:cs="Times New Roman"/>
                <w:sz w:val="20"/>
                <w:szCs w:val="20"/>
                <w:lang w:eastAsia="es-MX"/>
              </w:rPr>
            </w:pPr>
          </w:p>
        </w:tc>
      </w:tr>
    </w:tbl>
    <w:p w:rsidR="00BC24B4" w:rsidRDefault="00BC24B4"/>
    <w:sectPr w:rsidR="00BC24B4" w:rsidSect="00214BBF">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E39" w:rsidRDefault="00206E39" w:rsidP="00BA43E3">
      <w:pPr>
        <w:spacing w:after="0" w:line="240" w:lineRule="auto"/>
      </w:pPr>
      <w:r>
        <w:separator/>
      </w:r>
    </w:p>
  </w:endnote>
  <w:endnote w:type="continuationSeparator" w:id="0">
    <w:p w:rsidR="00206E39" w:rsidRDefault="00206E39" w:rsidP="00BA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644765"/>
      <w:docPartObj>
        <w:docPartGallery w:val="Page Numbers (Bottom of Page)"/>
        <w:docPartUnique/>
      </w:docPartObj>
    </w:sdtPr>
    <w:sdtEndPr/>
    <w:sdtContent>
      <w:p w:rsidR="00BA43E3" w:rsidRDefault="00BA43E3">
        <w:pPr>
          <w:pStyle w:val="Piedepgina"/>
          <w:jc w:val="center"/>
        </w:pPr>
        <w:r>
          <w:fldChar w:fldCharType="begin"/>
        </w:r>
        <w:r>
          <w:instrText>PAGE   \* MERGEFORMAT</w:instrText>
        </w:r>
        <w:r>
          <w:fldChar w:fldCharType="separate"/>
        </w:r>
        <w:r w:rsidR="00206E39" w:rsidRPr="00206E39">
          <w:rPr>
            <w:noProof/>
            <w:lang w:val="es-ES"/>
          </w:rPr>
          <w:t>1</w:t>
        </w:r>
        <w:r>
          <w:fldChar w:fldCharType="end"/>
        </w:r>
      </w:p>
    </w:sdtContent>
  </w:sdt>
  <w:p w:rsidR="00BA43E3" w:rsidRDefault="00BA43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E39" w:rsidRDefault="00206E39" w:rsidP="00BA43E3">
      <w:pPr>
        <w:spacing w:after="0" w:line="240" w:lineRule="auto"/>
      </w:pPr>
      <w:r>
        <w:separator/>
      </w:r>
    </w:p>
  </w:footnote>
  <w:footnote w:type="continuationSeparator" w:id="0">
    <w:p w:rsidR="00206E39" w:rsidRDefault="00206E39" w:rsidP="00BA4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5634"/>
    </w:tblGrid>
    <w:tr w:rsidR="006E3D15" w:rsidRPr="006E3D15" w:rsidTr="00EE12EF">
      <w:tc>
        <w:tcPr>
          <w:tcW w:w="6997" w:type="dxa"/>
        </w:tcPr>
        <w:p w:rsidR="006E3D15" w:rsidRPr="006E3D15" w:rsidRDefault="006E3D15" w:rsidP="006E3D15">
          <w:pPr>
            <w:tabs>
              <w:tab w:val="left" w:pos="1884"/>
            </w:tabs>
            <w:rPr>
              <w:rFonts w:eastAsia="Calibri" w:cs="Times New Roman"/>
            </w:rPr>
          </w:pPr>
          <w:r w:rsidRPr="006E3D15">
            <w:rPr>
              <w:rFonts w:eastAsia="Calibri" w:cs="Times New Roman"/>
              <w:b/>
              <w:noProof/>
              <w:lang w:eastAsia="es-MX"/>
            </w:rPr>
            <w:drawing>
              <wp:anchor distT="0" distB="0" distL="114300" distR="114300" simplePos="0" relativeHeight="251659264" behindDoc="0" locked="0" layoutInCell="1" allowOverlap="1" wp14:anchorId="73123F8D" wp14:editId="1E1CFAC3">
                <wp:simplePos x="0" y="0"/>
                <wp:positionH relativeFrom="margin">
                  <wp:posOffset>-6350</wp:posOffset>
                </wp:positionH>
                <wp:positionV relativeFrom="paragraph">
                  <wp:posOffset>7620</wp:posOffset>
                </wp:positionV>
                <wp:extent cx="1368425" cy="624401"/>
                <wp:effectExtent l="0" t="0" r="317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_400x141.png"/>
                        <pic:cNvPicPr/>
                      </pic:nvPicPr>
                      <pic:blipFill>
                        <a:blip r:embed="rId1">
                          <a:extLst>
                            <a:ext uri="{28A0092B-C50C-407E-A947-70E740481C1C}">
                              <a14:useLocalDpi xmlns:a14="http://schemas.microsoft.com/office/drawing/2010/main" val="0"/>
                            </a:ext>
                          </a:extLst>
                        </a:blip>
                        <a:stretch>
                          <a:fillRect/>
                        </a:stretch>
                      </pic:blipFill>
                      <pic:spPr>
                        <a:xfrm>
                          <a:off x="0" y="0"/>
                          <a:ext cx="1368425" cy="624401"/>
                        </a:xfrm>
                        <a:prstGeom prst="rect">
                          <a:avLst/>
                        </a:prstGeom>
                      </pic:spPr>
                    </pic:pic>
                  </a:graphicData>
                </a:graphic>
                <wp14:sizeRelH relativeFrom="page">
                  <wp14:pctWidth>0</wp14:pctWidth>
                </wp14:sizeRelH>
                <wp14:sizeRelV relativeFrom="page">
                  <wp14:pctHeight>0</wp14:pctHeight>
                </wp14:sizeRelV>
              </wp:anchor>
            </w:drawing>
          </w:r>
        </w:p>
      </w:tc>
      <w:tc>
        <w:tcPr>
          <w:tcW w:w="6997" w:type="dxa"/>
        </w:tcPr>
        <w:p w:rsidR="006E3D15" w:rsidRPr="006E3D15" w:rsidRDefault="006E3D15" w:rsidP="006E3D15">
          <w:pPr>
            <w:tabs>
              <w:tab w:val="left" w:pos="1884"/>
            </w:tabs>
            <w:jc w:val="right"/>
            <w:rPr>
              <w:rFonts w:eastAsia="Calibri" w:cs="Times New Roman"/>
            </w:rPr>
          </w:pPr>
          <w:r w:rsidRPr="006E3D15">
            <w:rPr>
              <w:rFonts w:eastAsia="Calibri" w:cs="Arial"/>
              <w:b/>
              <w:noProof/>
              <w:lang w:eastAsia="es-MX"/>
            </w:rPr>
            <w:drawing>
              <wp:inline distT="0" distB="0" distL="0" distR="0" wp14:anchorId="58CCCC1A" wp14:editId="43BEE34D">
                <wp:extent cx="1102360" cy="828675"/>
                <wp:effectExtent l="0" t="0" r="254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05186" cy="830799"/>
                        </a:xfrm>
                        <a:prstGeom prst="rect">
                          <a:avLst/>
                        </a:prstGeom>
                      </pic:spPr>
                    </pic:pic>
                  </a:graphicData>
                </a:graphic>
              </wp:inline>
            </w:drawing>
          </w:r>
        </w:p>
      </w:tc>
    </w:tr>
  </w:tbl>
  <w:tbl>
    <w:tblPr>
      <w:tblW w:w="10754" w:type="dxa"/>
      <w:tblCellMar>
        <w:left w:w="70" w:type="dxa"/>
        <w:right w:w="70" w:type="dxa"/>
      </w:tblCellMar>
      <w:tblLook w:val="04A0" w:firstRow="1" w:lastRow="0" w:firstColumn="1" w:lastColumn="0" w:noHBand="0" w:noVBand="1"/>
    </w:tblPr>
    <w:tblGrid>
      <w:gridCol w:w="10754"/>
    </w:tblGrid>
    <w:tr w:rsidR="0012004A" w:rsidRPr="00BB7715" w:rsidTr="0012004A">
      <w:trPr>
        <w:trHeight w:val="600"/>
      </w:trPr>
      <w:tc>
        <w:tcPr>
          <w:tcW w:w="10754" w:type="dxa"/>
          <w:shd w:val="clear" w:color="auto" w:fill="auto"/>
          <w:noWrap/>
          <w:vAlign w:val="center"/>
          <w:hideMark/>
        </w:tcPr>
        <w:p w:rsidR="0012004A" w:rsidRPr="00BB7715" w:rsidRDefault="0012004A" w:rsidP="0012004A">
          <w:pPr>
            <w:spacing w:after="0" w:line="240" w:lineRule="auto"/>
            <w:jc w:val="center"/>
            <w:rPr>
              <w:rFonts w:eastAsia="Times New Roman" w:cs="Calibri"/>
              <w:b/>
              <w:bCs/>
              <w:color w:val="7030A0"/>
              <w:sz w:val="32"/>
              <w:szCs w:val="32"/>
              <w:lang w:eastAsia="es-MX"/>
            </w:rPr>
          </w:pPr>
          <w:r w:rsidRPr="00BB7715">
            <w:rPr>
              <w:rFonts w:eastAsia="Times New Roman" w:cs="Calibri"/>
              <w:b/>
              <w:bCs/>
              <w:color w:val="7030A0"/>
              <w:sz w:val="32"/>
              <w:szCs w:val="32"/>
              <w:lang w:eastAsia="es-MX"/>
            </w:rPr>
            <w:t>FORMATO DE PRESUPUESTO</w:t>
          </w:r>
        </w:p>
      </w:tc>
    </w:tr>
    <w:tr w:rsidR="0012004A" w:rsidRPr="00BB7715" w:rsidTr="0012004A">
      <w:trPr>
        <w:trHeight w:val="600"/>
      </w:trPr>
      <w:tc>
        <w:tcPr>
          <w:tcW w:w="10754" w:type="dxa"/>
          <w:shd w:val="clear" w:color="auto" w:fill="auto"/>
          <w:noWrap/>
          <w:vAlign w:val="center"/>
          <w:hideMark/>
        </w:tcPr>
        <w:p w:rsidR="0012004A" w:rsidRPr="00BB7715" w:rsidRDefault="0012004A" w:rsidP="0012004A">
          <w:pPr>
            <w:spacing w:after="0" w:line="240" w:lineRule="auto"/>
            <w:jc w:val="center"/>
            <w:rPr>
              <w:rFonts w:eastAsia="Times New Roman" w:cs="Calibri"/>
              <w:b/>
              <w:bCs/>
              <w:color w:val="7030A0"/>
              <w:sz w:val="32"/>
              <w:szCs w:val="32"/>
              <w:lang w:eastAsia="es-MX"/>
            </w:rPr>
          </w:pPr>
          <w:r w:rsidRPr="00BB7715">
            <w:rPr>
              <w:rFonts w:eastAsia="Times New Roman" w:cs="Calibri"/>
              <w:b/>
              <w:bCs/>
              <w:color w:val="7030A0"/>
              <w:sz w:val="32"/>
              <w:szCs w:val="32"/>
              <w:lang w:eastAsia="es-MX"/>
            </w:rPr>
            <w:t xml:space="preserve">MODALIDAD </w:t>
          </w:r>
          <w:r w:rsidR="00D549FB">
            <w:rPr>
              <w:rFonts w:eastAsia="Times New Roman" w:cs="Calibri"/>
              <w:b/>
              <w:bCs/>
              <w:color w:val="7030A0"/>
              <w:sz w:val="32"/>
              <w:szCs w:val="32"/>
              <w:lang w:eastAsia="es-MX"/>
            </w:rPr>
            <w:t xml:space="preserve">I, </w:t>
          </w:r>
          <w:r w:rsidRPr="00BB7715">
            <w:rPr>
              <w:rFonts w:eastAsia="Times New Roman" w:cs="Calibri"/>
              <w:b/>
              <w:bCs/>
              <w:color w:val="7030A0"/>
              <w:sz w:val="32"/>
              <w:szCs w:val="32"/>
              <w:lang w:eastAsia="es-MX"/>
            </w:rPr>
            <w:t>II Y III</w:t>
          </w:r>
        </w:p>
      </w:tc>
    </w:tr>
  </w:tbl>
  <w:p w:rsidR="0012004A" w:rsidRDefault="001200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6151C"/>
    <w:multiLevelType w:val="hybridMultilevel"/>
    <w:tmpl w:val="F6908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E0360F"/>
    <w:multiLevelType w:val="hybridMultilevel"/>
    <w:tmpl w:val="59F0A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15"/>
    <w:rsid w:val="000033DA"/>
    <w:rsid w:val="00017683"/>
    <w:rsid w:val="0005074D"/>
    <w:rsid w:val="000B5682"/>
    <w:rsid w:val="000D616F"/>
    <w:rsid w:val="00100AC1"/>
    <w:rsid w:val="001021C4"/>
    <w:rsid w:val="0012004A"/>
    <w:rsid w:val="001457D6"/>
    <w:rsid w:val="00145D6A"/>
    <w:rsid w:val="001461E4"/>
    <w:rsid w:val="00160F9D"/>
    <w:rsid w:val="00193A76"/>
    <w:rsid w:val="001B1957"/>
    <w:rsid w:val="001C448C"/>
    <w:rsid w:val="001D780D"/>
    <w:rsid w:val="00205325"/>
    <w:rsid w:val="00206E39"/>
    <w:rsid w:val="00214BBF"/>
    <w:rsid w:val="002366F5"/>
    <w:rsid w:val="00261CC3"/>
    <w:rsid w:val="00272008"/>
    <w:rsid w:val="00291CEC"/>
    <w:rsid w:val="002B6BEC"/>
    <w:rsid w:val="002E2F23"/>
    <w:rsid w:val="002F7E8E"/>
    <w:rsid w:val="003144DC"/>
    <w:rsid w:val="00363D99"/>
    <w:rsid w:val="00364DE5"/>
    <w:rsid w:val="003A7CAA"/>
    <w:rsid w:val="003C4D65"/>
    <w:rsid w:val="003D1246"/>
    <w:rsid w:val="004124F7"/>
    <w:rsid w:val="00455D69"/>
    <w:rsid w:val="004672CE"/>
    <w:rsid w:val="004A47FB"/>
    <w:rsid w:val="004A6667"/>
    <w:rsid w:val="004E12D4"/>
    <w:rsid w:val="0052117C"/>
    <w:rsid w:val="005246F6"/>
    <w:rsid w:val="00555AEE"/>
    <w:rsid w:val="00566DCD"/>
    <w:rsid w:val="005747B4"/>
    <w:rsid w:val="0058055F"/>
    <w:rsid w:val="00591796"/>
    <w:rsid w:val="005B0E9C"/>
    <w:rsid w:val="005B7246"/>
    <w:rsid w:val="00663B7F"/>
    <w:rsid w:val="00670DB6"/>
    <w:rsid w:val="00677284"/>
    <w:rsid w:val="00686EF5"/>
    <w:rsid w:val="006D1F6B"/>
    <w:rsid w:val="006E1E5F"/>
    <w:rsid w:val="006E3D15"/>
    <w:rsid w:val="00706C41"/>
    <w:rsid w:val="007119A2"/>
    <w:rsid w:val="007209B1"/>
    <w:rsid w:val="00733EA4"/>
    <w:rsid w:val="00740D33"/>
    <w:rsid w:val="00775A96"/>
    <w:rsid w:val="007C751B"/>
    <w:rsid w:val="007D47F6"/>
    <w:rsid w:val="007D62D8"/>
    <w:rsid w:val="007F4958"/>
    <w:rsid w:val="0081279E"/>
    <w:rsid w:val="008D4577"/>
    <w:rsid w:val="008D7020"/>
    <w:rsid w:val="008F167B"/>
    <w:rsid w:val="00906091"/>
    <w:rsid w:val="00906CAE"/>
    <w:rsid w:val="009251F0"/>
    <w:rsid w:val="00945233"/>
    <w:rsid w:val="00967877"/>
    <w:rsid w:val="00997D16"/>
    <w:rsid w:val="009C46C2"/>
    <w:rsid w:val="009F5578"/>
    <w:rsid w:val="00A01BFB"/>
    <w:rsid w:val="00A0409C"/>
    <w:rsid w:val="00A3290B"/>
    <w:rsid w:val="00A77563"/>
    <w:rsid w:val="00A827A9"/>
    <w:rsid w:val="00A94727"/>
    <w:rsid w:val="00AB24C9"/>
    <w:rsid w:val="00AE3243"/>
    <w:rsid w:val="00B07DE2"/>
    <w:rsid w:val="00B10EE9"/>
    <w:rsid w:val="00B94AC9"/>
    <w:rsid w:val="00BA43E3"/>
    <w:rsid w:val="00BB7715"/>
    <w:rsid w:val="00BC24B4"/>
    <w:rsid w:val="00BF56C5"/>
    <w:rsid w:val="00C27562"/>
    <w:rsid w:val="00C43724"/>
    <w:rsid w:val="00C60BE6"/>
    <w:rsid w:val="00CA568E"/>
    <w:rsid w:val="00CE3FAE"/>
    <w:rsid w:val="00D0743D"/>
    <w:rsid w:val="00D1423F"/>
    <w:rsid w:val="00D16CB4"/>
    <w:rsid w:val="00D33DA4"/>
    <w:rsid w:val="00D549FB"/>
    <w:rsid w:val="00D82242"/>
    <w:rsid w:val="00DE3FF9"/>
    <w:rsid w:val="00DF1C9B"/>
    <w:rsid w:val="00E317BF"/>
    <w:rsid w:val="00E7200D"/>
    <w:rsid w:val="00E72939"/>
    <w:rsid w:val="00E85679"/>
    <w:rsid w:val="00E978C6"/>
    <w:rsid w:val="00EA033B"/>
    <w:rsid w:val="00EB3698"/>
    <w:rsid w:val="00EF6001"/>
    <w:rsid w:val="00EF7996"/>
    <w:rsid w:val="00F43396"/>
    <w:rsid w:val="00F7153E"/>
    <w:rsid w:val="00F72F9E"/>
    <w:rsid w:val="00F8317D"/>
    <w:rsid w:val="00F91A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F4E5B-9EAA-4CCD-AEF5-2942D3FD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43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3E3"/>
  </w:style>
  <w:style w:type="paragraph" w:styleId="Piedepgina">
    <w:name w:val="footer"/>
    <w:basedOn w:val="Normal"/>
    <w:link w:val="PiedepginaCar"/>
    <w:uiPriority w:val="99"/>
    <w:unhideWhenUsed/>
    <w:rsid w:val="00BA43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43E3"/>
  </w:style>
  <w:style w:type="paragraph" w:styleId="Textodeglobo">
    <w:name w:val="Balloon Text"/>
    <w:basedOn w:val="Normal"/>
    <w:link w:val="TextodegloboCar"/>
    <w:uiPriority w:val="99"/>
    <w:semiHidden/>
    <w:unhideWhenUsed/>
    <w:rsid w:val="00740D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D33"/>
    <w:rPr>
      <w:rFonts w:ascii="Segoe UI" w:hAnsi="Segoe UI" w:cs="Segoe UI"/>
      <w:sz w:val="18"/>
      <w:szCs w:val="18"/>
    </w:rPr>
  </w:style>
  <w:style w:type="paragraph" w:styleId="Prrafodelista">
    <w:name w:val="List Paragraph"/>
    <w:basedOn w:val="Normal"/>
    <w:uiPriority w:val="34"/>
    <w:qFormat/>
    <w:rsid w:val="00DF1C9B"/>
    <w:pPr>
      <w:ind w:left="720"/>
      <w:contextualSpacing/>
    </w:pPr>
  </w:style>
  <w:style w:type="character" w:styleId="Hipervnculo">
    <w:name w:val="Hyperlink"/>
    <w:basedOn w:val="Fuentedeprrafopredeter"/>
    <w:uiPriority w:val="99"/>
    <w:unhideWhenUsed/>
    <w:rsid w:val="007119A2"/>
    <w:rPr>
      <w:color w:val="0563C1" w:themeColor="hyperlink"/>
      <w:u w:val="single"/>
    </w:rPr>
  </w:style>
  <w:style w:type="table" w:styleId="Tablaconcuadrcula">
    <w:name w:val="Table Grid"/>
    <w:basedOn w:val="Tablanormal"/>
    <w:uiPriority w:val="39"/>
    <w:rsid w:val="006E3D1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8784">
      <w:bodyDiv w:val="1"/>
      <w:marLeft w:val="0"/>
      <w:marRight w:val="0"/>
      <w:marTop w:val="0"/>
      <w:marBottom w:val="0"/>
      <w:divBdr>
        <w:top w:val="none" w:sz="0" w:space="0" w:color="auto"/>
        <w:left w:val="none" w:sz="0" w:space="0" w:color="auto"/>
        <w:bottom w:val="none" w:sz="0" w:space="0" w:color="auto"/>
        <w:right w:val="none" w:sz="0" w:space="0" w:color="auto"/>
      </w:divBdr>
    </w:div>
    <w:div w:id="1059012036">
      <w:bodyDiv w:val="1"/>
      <w:marLeft w:val="0"/>
      <w:marRight w:val="0"/>
      <w:marTop w:val="0"/>
      <w:marBottom w:val="0"/>
      <w:divBdr>
        <w:top w:val="none" w:sz="0" w:space="0" w:color="auto"/>
        <w:left w:val="none" w:sz="0" w:space="0" w:color="auto"/>
        <w:bottom w:val="none" w:sz="0" w:space="0" w:color="auto"/>
        <w:right w:val="none" w:sz="0" w:space="0" w:color="auto"/>
      </w:divBdr>
    </w:div>
    <w:div w:id="1084455380">
      <w:bodyDiv w:val="1"/>
      <w:marLeft w:val="0"/>
      <w:marRight w:val="0"/>
      <w:marTop w:val="0"/>
      <w:marBottom w:val="0"/>
      <w:divBdr>
        <w:top w:val="none" w:sz="0" w:space="0" w:color="auto"/>
        <w:left w:val="none" w:sz="0" w:space="0" w:color="auto"/>
        <w:bottom w:val="none" w:sz="0" w:space="0" w:color="auto"/>
        <w:right w:val="none" w:sz="0" w:space="0" w:color="auto"/>
      </w:divBdr>
    </w:div>
    <w:div w:id="1456605215">
      <w:bodyDiv w:val="1"/>
      <w:marLeft w:val="0"/>
      <w:marRight w:val="0"/>
      <w:marTop w:val="0"/>
      <w:marBottom w:val="0"/>
      <w:divBdr>
        <w:top w:val="none" w:sz="0" w:space="0" w:color="auto"/>
        <w:left w:val="none" w:sz="0" w:space="0" w:color="auto"/>
        <w:bottom w:val="none" w:sz="0" w:space="0" w:color="auto"/>
        <w:right w:val="none" w:sz="0" w:space="0" w:color="auto"/>
      </w:divBdr>
    </w:div>
    <w:div w:id="1692611403">
      <w:bodyDiv w:val="1"/>
      <w:marLeft w:val="0"/>
      <w:marRight w:val="0"/>
      <w:marTop w:val="0"/>
      <w:marBottom w:val="0"/>
      <w:divBdr>
        <w:top w:val="none" w:sz="0" w:space="0" w:color="auto"/>
        <w:left w:val="none" w:sz="0" w:space="0" w:color="auto"/>
        <w:bottom w:val="none" w:sz="0" w:space="0" w:color="auto"/>
        <w:right w:val="none" w:sz="0" w:space="0" w:color="auto"/>
      </w:divBdr>
    </w:div>
    <w:div w:id="1924293616">
      <w:bodyDiv w:val="1"/>
      <w:marLeft w:val="0"/>
      <w:marRight w:val="0"/>
      <w:marTop w:val="0"/>
      <w:marBottom w:val="0"/>
      <w:divBdr>
        <w:top w:val="none" w:sz="0" w:space="0" w:color="auto"/>
        <w:left w:val="none" w:sz="0" w:space="0" w:color="auto"/>
        <w:bottom w:val="none" w:sz="0" w:space="0" w:color="auto"/>
        <w:right w:val="none" w:sz="0" w:space="0" w:color="auto"/>
      </w:divBdr>
    </w:div>
    <w:div w:id="20817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B91E-FAF3-4369-9111-D320DA55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2097</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PEREZ ISABEL</dc:creator>
  <cp:keywords/>
  <dc:description/>
  <cp:lastModifiedBy>MORA GUTIERREZ ROSA MARIA</cp:lastModifiedBy>
  <cp:revision>3</cp:revision>
  <cp:lastPrinted>2018-08-23T21:24:00Z</cp:lastPrinted>
  <dcterms:created xsi:type="dcterms:W3CDTF">2019-07-04T22:54:00Z</dcterms:created>
  <dcterms:modified xsi:type="dcterms:W3CDTF">2019-07-04T22:55:00Z</dcterms:modified>
</cp:coreProperties>
</file>