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80E" w:rsidRPr="0012780E" w:rsidRDefault="0012780E" w:rsidP="0012780E">
      <w:pPr>
        <w:pStyle w:val="Encabezado"/>
        <w:tabs>
          <w:tab w:val="clear" w:pos="8504"/>
          <w:tab w:val="left" w:pos="6076"/>
        </w:tabs>
        <w:jc w:val="center"/>
        <w:rPr>
          <w:rFonts w:ascii="Arial" w:hAnsi="Arial" w:cs="Arial"/>
          <w:b/>
          <w:sz w:val="20"/>
          <w:szCs w:val="20"/>
        </w:rPr>
      </w:pPr>
      <w:r w:rsidRPr="0012780E">
        <w:rPr>
          <w:rFonts w:ascii="Arial" w:hAnsi="Arial" w:cs="Arial"/>
          <w:b/>
          <w:sz w:val="20"/>
          <w:szCs w:val="20"/>
        </w:rPr>
        <w:t xml:space="preserve">Guía Simple de Archivo 2015  </w:t>
      </w:r>
    </w:p>
    <w:p w:rsidR="0012780E" w:rsidRPr="0012780E" w:rsidRDefault="0012780E" w:rsidP="00371458">
      <w:pPr>
        <w:rPr>
          <w:rFonts w:ascii="Arial" w:hAnsi="Arial" w:cs="Arial"/>
          <w:b/>
          <w:sz w:val="20"/>
          <w:szCs w:val="20"/>
          <w:lang w:val="es-MX"/>
        </w:rPr>
      </w:pPr>
    </w:p>
    <w:p w:rsidR="00FA4CF5" w:rsidRPr="0012780E" w:rsidRDefault="00FA4CF5" w:rsidP="00371458">
      <w:pPr>
        <w:rPr>
          <w:rFonts w:ascii="Arial" w:hAnsi="Arial" w:cs="Arial"/>
          <w:b/>
          <w:sz w:val="20"/>
          <w:szCs w:val="20"/>
          <w:lang w:val="es-MX"/>
        </w:rPr>
      </w:pPr>
      <w:r w:rsidRPr="0012780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</w:t>
      </w:r>
      <w:r w:rsidR="0027703E" w:rsidRPr="0012780E">
        <w:rPr>
          <w:rFonts w:ascii="Arial" w:hAnsi="Arial" w:cs="Arial"/>
          <w:b/>
          <w:sz w:val="20"/>
          <w:szCs w:val="20"/>
          <w:lang w:val="es-MX"/>
        </w:rPr>
        <w:t xml:space="preserve">                </w:t>
      </w:r>
      <w:r w:rsidR="00371458" w:rsidRPr="0012780E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</w:t>
      </w:r>
      <w:r w:rsidR="0027703E" w:rsidRPr="0012780E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12780E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2A3D28" w:rsidRPr="0012780E">
        <w:rPr>
          <w:rFonts w:ascii="Arial" w:hAnsi="Arial" w:cs="Arial"/>
          <w:b/>
          <w:sz w:val="20"/>
          <w:szCs w:val="20"/>
          <w:lang w:val="es-MX"/>
        </w:rPr>
        <w:t>:</w:t>
      </w:r>
      <w:r w:rsidR="0036420A" w:rsidRPr="0012780E">
        <w:rPr>
          <w:rFonts w:ascii="Arial" w:hAnsi="Arial" w:cs="Arial"/>
          <w:b/>
          <w:sz w:val="20"/>
          <w:szCs w:val="20"/>
          <w:lang w:val="es-MX"/>
        </w:rPr>
        <w:t xml:space="preserve">          </w:t>
      </w:r>
      <w:r w:rsidR="002A3D28" w:rsidRPr="0012780E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301C47" w:rsidRPr="0012780E">
        <w:rPr>
          <w:rFonts w:ascii="Arial" w:hAnsi="Arial" w:cs="Arial"/>
          <w:b/>
          <w:sz w:val="20"/>
          <w:szCs w:val="20"/>
          <w:lang w:val="es-MX"/>
        </w:rPr>
        <w:t>11 Nov.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12780E" w:rsidTr="00ED7225">
        <w:tc>
          <w:tcPr>
            <w:tcW w:w="14283" w:type="dxa"/>
          </w:tcPr>
          <w:p w:rsidR="00FA4CF5" w:rsidRPr="0012780E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Órgano Responsable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01C47" w:rsidRPr="0012780E">
              <w:rPr>
                <w:rFonts w:ascii="Arial" w:hAnsi="Arial" w:cs="Arial"/>
                <w:sz w:val="20"/>
                <w:szCs w:val="20"/>
                <w:lang w:val="es-MX"/>
              </w:rPr>
              <w:t>03 Junta Distrital Ejecutiva</w:t>
            </w:r>
          </w:p>
        </w:tc>
      </w:tr>
      <w:tr w:rsidR="00FA4CF5" w:rsidRPr="0012780E" w:rsidTr="00ED7225">
        <w:tc>
          <w:tcPr>
            <w:tcW w:w="14283" w:type="dxa"/>
          </w:tcPr>
          <w:p w:rsidR="00FA4CF5" w:rsidRPr="0012780E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Nombre del responsable y cargo</w:t>
            </w:r>
            <w:r w:rsidR="009E070F" w:rsidRPr="0012780E">
              <w:rPr>
                <w:rFonts w:ascii="Arial" w:hAnsi="Arial" w:cs="Arial"/>
                <w:sz w:val="20"/>
                <w:szCs w:val="20"/>
                <w:lang w:val="es-MX"/>
              </w:rPr>
              <w:t>: Mtro. Miguel Saúl López Constantino-Vocal Ejecutivo</w:t>
            </w:r>
          </w:p>
        </w:tc>
      </w:tr>
      <w:tr w:rsidR="00FA4CF5" w:rsidRPr="0012780E" w:rsidTr="00ED7225">
        <w:tc>
          <w:tcPr>
            <w:tcW w:w="14283" w:type="dxa"/>
          </w:tcPr>
          <w:p w:rsidR="00FA4CF5" w:rsidRPr="0012780E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Domicilio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03CF3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F73CB6" w:rsidRPr="0012780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8470DB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alle Chihuahua N° 407 </w:t>
            </w:r>
            <w:proofErr w:type="spellStart"/>
            <w:r w:rsidR="008470DB" w:rsidRPr="0012780E">
              <w:rPr>
                <w:rFonts w:ascii="Arial" w:hAnsi="Arial" w:cs="Arial"/>
                <w:sz w:val="20"/>
                <w:szCs w:val="20"/>
                <w:lang w:val="es-MX"/>
              </w:rPr>
              <w:t>Fracc</w:t>
            </w:r>
            <w:proofErr w:type="spellEnd"/>
            <w:r w:rsidR="008470DB" w:rsidRPr="0012780E">
              <w:rPr>
                <w:rFonts w:ascii="Arial" w:hAnsi="Arial" w:cs="Arial"/>
                <w:sz w:val="20"/>
                <w:szCs w:val="20"/>
                <w:lang w:val="es-MX"/>
              </w:rPr>
              <w:t>. Río Bravo</w:t>
            </w:r>
          </w:p>
        </w:tc>
      </w:tr>
      <w:tr w:rsidR="00FA4CF5" w:rsidRPr="0012780E" w:rsidTr="00ED7225">
        <w:tc>
          <w:tcPr>
            <w:tcW w:w="14283" w:type="dxa"/>
          </w:tcPr>
          <w:p w:rsidR="00FA4CF5" w:rsidRPr="0012780E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Teléfono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73CB6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  899 8532591</w:t>
            </w:r>
            <w:r w:rsidR="009E070F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FA4CF5" w:rsidRPr="0012780E" w:rsidTr="00ED7225">
        <w:tc>
          <w:tcPr>
            <w:tcW w:w="14283" w:type="dxa"/>
          </w:tcPr>
          <w:p w:rsidR="00FA4CF5" w:rsidRPr="0012780E" w:rsidRDefault="00FA4CF5" w:rsidP="00301C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Correo electrónico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73CB6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01C47" w:rsidRPr="0012780E">
              <w:rPr>
                <w:rFonts w:ascii="Arial" w:hAnsi="Arial" w:cs="Arial"/>
                <w:sz w:val="20"/>
                <w:szCs w:val="20"/>
                <w:lang w:val="es-MX"/>
              </w:rPr>
              <w:t>miguel.lopez@ine</w:t>
            </w:r>
            <w:r w:rsidR="009E070F" w:rsidRPr="0012780E">
              <w:rPr>
                <w:rFonts w:ascii="Arial" w:hAnsi="Arial" w:cs="Arial"/>
                <w:sz w:val="20"/>
                <w:szCs w:val="20"/>
                <w:lang w:val="es-MX"/>
              </w:rPr>
              <w:t>.mx</w:t>
            </w:r>
          </w:p>
        </w:tc>
      </w:tr>
    </w:tbl>
    <w:p w:rsidR="00FA4CF5" w:rsidRPr="0012780E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A4CF5" w:rsidRPr="0012780E" w:rsidRDefault="00871C03" w:rsidP="00FA4CF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2780E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FA4CF5" w:rsidRPr="0012780E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4CF5" w:rsidRPr="0012780E" w:rsidTr="00ED7225">
        <w:tc>
          <w:tcPr>
            <w:tcW w:w="14283" w:type="dxa"/>
          </w:tcPr>
          <w:p w:rsidR="00FA4CF5" w:rsidRPr="0012780E" w:rsidRDefault="00FA4CF5" w:rsidP="00ED72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Archivo</w:t>
            </w:r>
            <w:r w:rsidR="00F73CB6"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</w:t>
            </w:r>
            <w:r w:rsidR="00F73CB6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TRAMITE</w:t>
            </w:r>
          </w:p>
        </w:tc>
      </w:tr>
      <w:tr w:rsidR="00FA4CF5" w:rsidRPr="0012780E" w:rsidTr="00ED7225">
        <w:tc>
          <w:tcPr>
            <w:tcW w:w="14283" w:type="dxa"/>
          </w:tcPr>
          <w:p w:rsidR="00FA4CF5" w:rsidRPr="0012780E" w:rsidRDefault="00FA4CF5" w:rsidP="00ED72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Área generadora</w:t>
            </w:r>
            <w:r w:rsidR="00F73CB6"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</w:t>
            </w:r>
            <w:r w:rsidR="006630AE"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FA4CF5" w:rsidRPr="0012780E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12780E" w:rsidTr="00ED7225">
        <w:tc>
          <w:tcPr>
            <w:tcW w:w="14283" w:type="dxa"/>
          </w:tcPr>
          <w:p w:rsidR="00FA4CF5" w:rsidRPr="0012780E" w:rsidRDefault="00FA4CF5" w:rsidP="006630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Fondo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E58CF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  I</w:t>
            </w:r>
            <w:r w:rsidR="006630AE" w:rsidRPr="0012780E">
              <w:rPr>
                <w:rFonts w:ascii="Arial" w:hAnsi="Arial" w:cs="Arial"/>
                <w:sz w:val="20"/>
                <w:szCs w:val="20"/>
                <w:lang w:val="es-MX"/>
              </w:rPr>
              <w:t>nstituto Nacional Electoral</w:t>
            </w:r>
          </w:p>
        </w:tc>
      </w:tr>
      <w:tr w:rsidR="00FA4CF5" w:rsidRPr="0012780E" w:rsidTr="00ED7225">
        <w:tc>
          <w:tcPr>
            <w:tcW w:w="14283" w:type="dxa"/>
          </w:tcPr>
          <w:p w:rsidR="00FA4CF5" w:rsidRPr="0012780E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73CB6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  </w:t>
            </w:r>
            <w:r w:rsidR="005C226D" w:rsidRPr="0012780E">
              <w:rPr>
                <w:rFonts w:ascii="Arial" w:hAnsi="Arial" w:cs="Arial"/>
                <w:sz w:val="20"/>
                <w:szCs w:val="20"/>
                <w:lang w:val="es-MX"/>
              </w:rPr>
              <w:t>1.-</w:t>
            </w:r>
            <w:r w:rsidR="00D84FF8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C226D" w:rsidRPr="0012780E">
              <w:rPr>
                <w:rFonts w:ascii="Arial" w:hAnsi="Arial" w:cs="Arial"/>
                <w:sz w:val="20"/>
                <w:szCs w:val="20"/>
                <w:lang w:val="es-MX"/>
              </w:rPr>
              <w:t>Legislación</w:t>
            </w:r>
          </w:p>
        </w:tc>
      </w:tr>
    </w:tbl>
    <w:p w:rsidR="00FA4CF5" w:rsidRPr="0012780E" w:rsidRDefault="00FA4CF5" w:rsidP="00FA4CF5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A4CF5" w:rsidRPr="0012780E" w:rsidTr="00AE2909">
        <w:tc>
          <w:tcPr>
            <w:tcW w:w="2802" w:type="dxa"/>
            <w:vAlign w:val="center"/>
          </w:tcPr>
          <w:p w:rsidR="00FA4CF5" w:rsidRPr="0012780E" w:rsidRDefault="00FA4CF5" w:rsidP="00ED72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FA4CF5" w:rsidRPr="0012780E" w:rsidRDefault="00FA4CF5" w:rsidP="00ED72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vAlign w:val="center"/>
          </w:tcPr>
          <w:p w:rsidR="00FA4CF5" w:rsidRPr="0012780E" w:rsidRDefault="00FA4CF5" w:rsidP="003E5A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vAlign w:val="center"/>
          </w:tcPr>
          <w:p w:rsidR="00FA4CF5" w:rsidRPr="0012780E" w:rsidRDefault="00FA4CF5" w:rsidP="00ED72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FA4CF5" w:rsidRPr="0012780E" w:rsidRDefault="00FA4CF5" w:rsidP="00ED72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5C226D" w:rsidRPr="0012780E" w:rsidTr="00AE2909">
        <w:tc>
          <w:tcPr>
            <w:tcW w:w="2802" w:type="dxa"/>
            <w:tcBorders>
              <w:bottom w:val="single" w:sz="4" w:space="0" w:color="auto"/>
            </w:tcBorders>
          </w:tcPr>
          <w:p w:rsidR="005C226D" w:rsidRPr="0012780E" w:rsidRDefault="00C27DC0" w:rsidP="00D84FF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1.10 Instrumentos Jurídicos Consensuales (convenios, bases de colaboración, acuerdos, etc.)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226D" w:rsidRPr="0012780E" w:rsidRDefault="00C27DC0" w:rsidP="00D84FF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Procedimiento Especial Sancionador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C226D" w:rsidRPr="0012780E" w:rsidRDefault="00C27DC0" w:rsidP="00D84F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226D" w:rsidRPr="0012780E" w:rsidRDefault="005C226D" w:rsidP="00C77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C226D" w:rsidRPr="0012780E" w:rsidRDefault="005C226D" w:rsidP="00D84F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  <w:tr w:rsidR="006630AE" w:rsidRPr="0012780E" w:rsidTr="0004499E"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:rsidR="006630AE" w:rsidRPr="0012780E" w:rsidRDefault="006630AE" w:rsidP="001D771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Asuntos Jurídicos</w:t>
            </w:r>
          </w:p>
        </w:tc>
      </w:tr>
      <w:tr w:rsidR="00215B01" w:rsidRPr="0012780E" w:rsidTr="00AE2909">
        <w:tc>
          <w:tcPr>
            <w:tcW w:w="2802" w:type="dxa"/>
            <w:vAlign w:val="center"/>
          </w:tcPr>
          <w:p w:rsidR="00215B01" w:rsidRPr="0012780E" w:rsidRDefault="00215B01" w:rsidP="00DF59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215B01" w:rsidRPr="0012780E" w:rsidRDefault="00215B01" w:rsidP="00DF59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vAlign w:val="center"/>
          </w:tcPr>
          <w:p w:rsidR="00215B01" w:rsidRPr="0012780E" w:rsidRDefault="00215B01" w:rsidP="00DF59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vAlign w:val="center"/>
          </w:tcPr>
          <w:p w:rsidR="00215B01" w:rsidRPr="0012780E" w:rsidRDefault="00215B01" w:rsidP="00DF59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215B01" w:rsidRPr="0012780E" w:rsidRDefault="00215B01" w:rsidP="00DF59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215B01" w:rsidRPr="0012780E" w:rsidTr="00AE2909">
        <w:tc>
          <w:tcPr>
            <w:tcW w:w="2802" w:type="dxa"/>
          </w:tcPr>
          <w:p w:rsidR="00215B01" w:rsidRPr="0012780E" w:rsidRDefault="00C27DC0" w:rsidP="00B9557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2.5 Actuaciones y representaciones en materia legal</w:t>
            </w:r>
          </w:p>
        </w:tc>
        <w:tc>
          <w:tcPr>
            <w:tcW w:w="4394" w:type="dxa"/>
          </w:tcPr>
          <w:p w:rsidR="00215B01" w:rsidRPr="0012780E" w:rsidRDefault="00C27DC0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Denuncia sobre acoso laboral</w:t>
            </w:r>
          </w:p>
        </w:tc>
        <w:tc>
          <w:tcPr>
            <w:tcW w:w="2410" w:type="dxa"/>
          </w:tcPr>
          <w:p w:rsidR="00215B01" w:rsidRPr="0012780E" w:rsidRDefault="00C27DC0" w:rsidP="00192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5B01" w:rsidRPr="0012780E" w:rsidRDefault="00215B01" w:rsidP="00192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5B01" w:rsidRPr="0012780E" w:rsidRDefault="00215B01" w:rsidP="00E93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  <w:tr w:rsidR="00533E92" w:rsidRPr="0012780E" w:rsidTr="00325560">
        <w:tc>
          <w:tcPr>
            <w:tcW w:w="14283" w:type="dxa"/>
            <w:gridSpan w:val="5"/>
          </w:tcPr>
          <w:p w:rsidR="00533E92" w:rsidRPr="0012780E" w:rsidRDefault="00533E92" w:rsidP="003255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:   </w:t>
            </w:r>
            <w:r w:rsidR="00325560" w:rsidRPr="0012780E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D84FF8" w:rsidRPr="0012780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4F015B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-Recursos Materiales y Obra Pública</w:t>
            </w:r>
          </w:p>
        </w:tc>
      </w:tr>
      <w:tr w:rsidR="00533E92" w:rsidRPr="0012780E" w:rsidTr="00325560">
        <w:tc>
          <w:tcPr>
            <w:tcW w:w="2802" w:type="dxa"/>
            <w:vAlign w:val="center"/>
          </w:tcPr>
          <w:p w:rsidR="00533E92" w:rsidRPr="0012780E" w:rsidRDefault="00533E92" w:rsidP="003E5A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533E92" w:rsidRPr="0012780E" w:rsidRDefault="00533E92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vAlign w:val="center"/>
          </w:tcPr>
          <w:p w:rsidR="00533E92" w:rsidRPr="0012780E" w:rsidRDefault="00533E92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vAlign w:val="center"/>
          </w:tcPr>
          <w:p w:rsidR="00533E92" w:rsidRPr="0012780E" w:rsidRDefault="00533E92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533E92" w:rsidRPr="0012780E" w:rsidRDefault="00533E92" w:rsidP="003E5A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533E92" w:rsidRPr="0012780E" w:rsidTr="00325560">
        <w:tc>
          <w:tcPr>
            <w:tcW w:w="2802" w:type="dxa"/>
          </w:tcPr>
          <w:p w:rsidR="00533E92" w:rsidRPr="0012780E" w:rsidRDefault="00325560" w:rsidP="00C27D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D5105C" w:rsidRPr="0012780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C27DC0" w:rsidRPr="0012780E">
              <w:rPr>
                <w:rFonts w:ascii="Arial" w:hAnsi="Arial" w:cs="Arial"/>
                <w:sz w:val="20"/>
                <w:szCs w:val="20"/>
                <w:lang w:val="es-MX"/>
              </w:rPr>
              <w:t>5  Arrendamientos</w:t>
            </w:r>
          </w:p>
        </w:tc>
        <w:tc>
          <w:tcPr>
            <w:tcW w:w="4394" w:type="dxa"/>
          </w:tcPr>
          <w:p w:rsidR="00533E92" w:rsidRPr="0012780E" w:rsidRDefault="00C27DC0" w:rsidP="00AA528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Estado en que se encuentran los inmuebles ocupados por la junta</w:t>
            </w:r>
          </w:p>
        </w:tc>
        <w:tc>
          <w:tcPr>
            <w:tcW w:w="2410" w:type="dxa"/>
          </w:tcPr>
          <w:p w:rsidR="00533E92" w:rsidRPr="0012780E" w:rsidRDefault="00C27DC0" w:rsidP="00192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37C5" w:rsidRPr="0012780E" w:rsidRDefault="006637C5" w:rsidP="00192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33E92" w:rsidRPr="0012780E" w:rsidRDefault="00F56539" w:rsidP="00192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40583E" w:rsidRPr="0012780E" w:rsidRDefault="0040583E" w:rsidP="003255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27DC0" w:rsidRPr="0012780E" w:rsidRDefault="00533E92" w:rsidP="00C27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</w:t>
            </w:r>
            <w:r w:rsidR="00B02BA4" w:rsidRPr="0012780E">
              <w:rPr>
                <w:rFonts w:ascii="Arial" w:hAnsi="Arial" w:cs="Arial"/>
                <w:sz w:val="20"/>
                <w:szCs w:val="20"/>
                <w:lang w:val="es-MX"/>
              </w:rPr>
              <w:t>ía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Ejecutiva-Archivero</w:t>
            </w:r>
          </w:p>
        </w:tc>
      </w:tr>
    </w:tbl>
    <w:p w:rsidR="00533E92" w:rsidRDefault="00533E92" w:rsidP="00533E92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12780E" w:rsidRPr="0012780E" w:rsidRDefault="0012780E" w:rsidP="00533E92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5"/>
        <w:gridCol w:w="4189"/>
        <w:gridCol w:w="109"/>
        <w:gridCol w:w="2301"/>
        <w:gridCol w:w="71"/>
        <w:gridCol w:w="2055"/>
        <w:gridCol w:w="40"/>
        <w:gridCol w:w="2511"/>
      </w:tblGrid>
      <w:tr w:rsidR="00DB223E" w:rsidRPr="0012780E" w:rsidTr="00325560">
        <w:tc>
          <w:tcPr>
            <w:tcW w:w="14283" w:type="dxa"/>
            <w:gridSpan w:val="9"/>
          </w:tcPr>
          <w:p w:rsidR="00DB223E" w:rsidRPr="0012780E" w:rsidRDefault="00DB223E" w:rsidP="003255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  8</w:t>
            </w:r>
            <w:r w:rsidR="00D84FF8" w:rsidRPr="0012780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4F015B" w:rsidRPr="0012780E">
              <w:rPr>
                <w:rFonts w:ascii="Arial" w:hAnsi="Arial" w:cs="Arial"/>
                <w:sz w:val="20"/>
                <w:szCs w:val="20"/>
                <w:lang w:val="es-MX"/>
              </w:rPr>
              <w:t>-Tecnología y Servicios de la Información</w:t>
            </w:r>
          </w:p>
        </w:tc>
      </w:tr>
      <w:tr w:rsidR="00DB223E" w:rsidRPr="0012780E" w:rsidTr="00325560">
        <w:tc>
          <w:tcPr>
            <w:tcW w:w="2802" w:type="dxa"/>
            <w:vAlign w:val="center"/>
          </w:tcPr>
          <w:p w:rsidR="00DB223E" w:rsidRPr="0012780E" w:rsidRDefault="00DB223E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 Serie</w:t>
            </w:r>
          </w:p>
        </w:tc>
        <w:tc>
          <w:tcPr>
            <w:tcW w:w="4394" w:type="dxa"/>
            <w:gridSpan w:val="2"/>
            <w:vAlign w:val="center"/>
          </w:tcPr>
          <w:p w:rsidR="00DB223E" w:rsidRPr="0012780E" w:rsidRDefault="00DB223E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gridSpan w:val="2"/>
            <w:vAlign w:val="center"/>
          </w:tcPr>
          <w:p w:rsidR="00DB223E" w:rsidRPr="0012780E" w:rsidRDefault="00DB223E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gridSpan w:val="2"/>
            <w:vAlign w:val="center"/>
          </w:tcPr>
          <w:p w:rsidR="00DB223E" w:rsidRPr="0012780E" w:rsidRDefault="00DB223E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1" w:type="dxa"/>
            <w:gridSpan w:val="2"/>
            <w:vAlign w:val="center"/>
          </w:tcPr>
          <w:p w:rsidR="00DB223E" w:rsidRPr="0012780E" w:rsidRDefault="00DB223E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F56539" w:rsidRPr="0012780E" w:rsidTr="00325560">
        <w:tc>
          <w:tcPr>
            <w:tcW w:w="2802" w:type="dxa"/>
          </w:tcPr>
          <w:p w:rsidR="00F56539" w:rsidRPr="0012780E" w:rsidRDefault="00C27DC0" w:rsidP="00C27D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8.7 Disposiciones en materia de informática</w:t>
            </w:r>
            <w:r w:rsidR="00295174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  <w:gridSpan w:val="2"/>
          </w:tcPr>
          <w:p w:rsidR="00F56539" w:rsidRPr="0012780E" w:rsidRDefault="00C27DC0" w:rsidP="003255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Lineamientos para actividades en los sistemas</w:t>
            </w:r>
          </w:p>
        </w:tc>
        <w:tc>
          <w:tcPr>
            <w:tcW w:w="2410" w:type="dxa"/>
            <w:gridSpan w:val="2"/>
          </w:tcPr>
          <w:p w:rsidR="00F56539" w:rsidRPr="0012780E" w:rsidRDefault="00C27DC0" w:rsidP="00192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2"/>
          </w:tcPr>
          <w:p w:rsidR="00F56539" w:rsidRPr="0012780E" w:rsidRDefault="00F56539" w:rsidP="00C77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</w:tcPr>
          <w:p w:rsidR="00F56539" w:rsidRPr="0012780E" w:rsidRDefault="00F56539" w:rsidP="00923FB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  <w:tr w:rsidR="001340CE" w:rsidRPr="0012780E" w:rsidTr="0069020D">
        <w:tc>
          <w:tcPr>
            <w:tcW w:w="14283" w:type="dxa"/>
            <w:gridSpan w:val="9"/>
          </w:tcPr>
          <w:p w:rsidR="001340CE" w:rsidRPr="0012780E" w:rsidRDefault="001340CE" w:rsidP="0069020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  13</w:t>
            </w:r>
            <w:r w:rsidR="00C77996" w:rsidRPr="0012780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- Partidos Políticos Nacionales y Agrupaciones Políticas Nacionales, Prerrogativas y Fiscalización.</w:t>
            </w:r>
          </w:p>
        </w:tc>
      </w:tr>
      <w:tr w:rsidR="001340CE" w:rsidRPr="0012780E" w:rsidTr="00362B8F">
        <w:tc>
          <w:tcPr>
            <w:tcW w:w="3007" w:type="dxa"/>
            <w:gridSpan w:val="2"/>
            <w:vAlign w:val="center"/>
          </w:tcPr>
          <w:p w:rsidR="001340CE" w:rsidRPr="0012780E" w:rsidRDefault="001340CE" w:rsidP="0069020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298" w:type="dxa"/>
            <w:gridSpan w:val="2"/>
            <w:vAlign w:val="center"/>
          </w:tcPr>
          <w:p w:rsidR="001340CE" w:rsidRPr="0012780E" w:rsidRDefault="001340CE" w:rsidP="0069020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372" w:type="dxa"/>
            <w:gridSpan w:val="2"/>
            <w:vAlign w:val="center"/>
          </w:tcPr>
          <w:p w:rsidR="001340CE" w:rsidRPr="0012780E" w:rsidRDefault="001340CE" w:rsidP="0069020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095" w:type="dxa"/>
            <w:gridSpan w:val="2"/>
            <w:vAlign w:val="center"/>
          </w:tcPr>
          <w:p w:rsidR="001340CE" w:rsidRPr="0012780E" w:rsidRDefault="001340CE" w:rsidP="0069020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11" w:type="dxa"/>
            <w:vAlign w:val="center"/>
          </w:tcPr>
          <w:p w:rsidR="001340CE" w:rsidRPr="0012780E" w:rsidRDefault="001340CE" w:rsidP="003E5A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1340CE" w:rsidRPr="0012780E" w:rsidTr="00362B8F">
        <w:tc>
          <w:tcPr>
            <w:tcW w:w="3007" w:type="dxa"/>
            <w:gridSpan w:val="2"/>
          </w:tcPr>
          <w:p w:rsidR="001340CE" w:rsidRPr="0012780E" w:rsidRDefault="00C27DC0" w:rsidP="00C27D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13.1 </w:t>
            </w:r>
            <w:r w:rsidR="00F95458" w:rsidRPr="0012780E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partidos políticos</w:t>
            </w:r>
          </w:p>
        </w:tc>
        <w:tc>
          <w:tcPr>
            <w:tcW w:w="4298" w:type="dxa"/>
            <w:gridSpan w:val="2"/>
          </w:tcPr>
          <w:p w:rsidR="001340CE" w:rsidRPr="0012780E" w:rsidRDefault="00F95458" w:rsidP="0069020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Monitoreo de anuncios espectaculares</w:t>
            </w:r>
          </w:p>
        </w:tc>
        <w:tc>
          <w:tcPr>
            <w:tcW w:w="2372" w:type="dxa"/>
            <w:gridSpan w:val="2"/>
          </w:tcPr>
          <w:p w:rsidR="001340CE" w:rsidRPr="0012780E" w:rsidRDefault="00F95458" w:rsidP="0069020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095" w:type="dxa"/>
            <w:gridSpan w:val="2"/>
          </w:tcPr>
          <w:p w:rsidR="001340CE" w:rsidRPr="0012780E" w:rsidRDefault="001340CE" w:rsidP="0069020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11" w:type="dxa"/>
          </w:tcPr>
          <w:p w:rsidR="001340CE" w:rsidRPr="0012780E" w:rsidRDefault="001340CE" w:rsidP="001340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  <w:tr w:rsidR="0043544B" w:rsidRPr="0012780E" w:rsidTr="00325560">
        <w:tc>
          <w:tcPr>
            <w:tcW w:w="14283" w:type="dxa"/>
            <w:gridSpan w:val="9"/>
          </w:tcPr>
          <w:p w:rsidR="0043544B" w:rsidRPr="0012780E" w:rsidRDefault="0043544B" w:rsidP="003E5AF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  14</w:t>
            </w:r>
            <w:r w:rsidR="00C77996" w:rsidRPr="0012780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4F015B" w:rsidRPr="0012780E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="00E4184E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F015B" w:rsidRPr="0012780E">
              <w:rPr>
                <w:rFonts w:ascii="Arial" w:hAnsi="Arial" w:cs="Arial"/>
                <w:sz w:val="20"/>
                <w:szCs w:val="20"/>
                <w:lang w:val="es-MX"/>
              </w:rPr>
              <w:t>Registro Federal de Electores</w:t>
            </w:r>
          </w:p>
        </w:tc>
      </w:tr>
      <w:tr w:rsidR="0043544B" w:rsidRPr="0012780E" w:rsidTr="00325560">
        <w:tc>
          <w:tcPr>
            <w:tcW w:w="2802" w:type="dxa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4" w:type="dxa"/>
            <w:gridSpan w:val="2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gridSpan w:val="2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gridSpan w:val="2"/>
            <w:vAlign w:val="center"/>
          </w:tcPr>
          <w:p w:rsidR="0043544B" w:rsidRPr="0012780E" w:rsidRDefault="0043544B" w:rsidP="003E5A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1" w:type="dxa"/>
            <w:gridSpan w:val="2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6C3333" w:rsidRPr="0012780E" w:rsidTr="00325560">
        <w:tc>
          <w:tcPr>
            <w:tcW w:w="2802" w:type="dxa"/>
          </w:tcPr>
          <w:p w:rsidR="006C3333" w:rsidRPr="0012780E" w:rsidRDefault="006C3333" w:rsidP="006C333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14.17 Coordinación con Juzgados y Procuración.</w:t>
            </w:r>
          </w:p>
        </w:tc>
        <w:tc>
          <w:tcPr>
            <w:tcW w:w="4394" w:type="dxa"/>
            <w:gridSpan w:val="2"/>
          </w:tcPr>
          <w:p w:rsidR="006C3333" w:rsidRPr="0012780E" w:rsidRDefault="00F95458" w:rsidP="003255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Información a</w:t>
            </w:r>
            <w:r w:rsidR="006C3333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los juzgados sobre ciudadanos.</w:t>
            </w:r>
          </w:p>
        </w:tc>
        <w:tc>
          <w:tcPr>
            <w:tcW w:w="2410" w:type="dxa"/>
            <w:gridSpan w:val="2"/>
          </w:tcPr>
          <w:p w:rsidR="006C3333" w:rsidRPr="0012780E" w:rsidRDefault="00E4184E" w:rsidP="0069326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F95458" w:rsidRPr="0012780E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  <w:gridSpan w:val="2"/>
          </w:tcPr>
          <w:p w:rsidR="006C3333" w:rsidRPr="0012780E" w:rsidRDefault="006C3333" w:rsidP="006C33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</w:tcPr>
          <w:p w:rsidR="006C3333" w:rsidRPr="0012780E" w:rsidRDefault="006C3333" w:rsidP="00E93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  <w:tr w:rsidR="0043544B" w:rsidRPr="0012780E" w:rsidTr="00325560">
        <w:tc>
          <w:tcPr>
            <w:tcW w:w="14283" w:type="dxa"/>
            <w:gridSpan w:val="9"/>
          </w:tcPr>
          <w:p w:rsidR="0043544B" w:rsidRPr="0012780E" w:rsidRDefault="0043544B" w:rsidP="003255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  15</w:t>
            </w:r>
            <w:r w:rsidR="00C77996" w:rsidRPr="0012780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4F015B" w:rsidRPr="0012780E">
              <w:rPr>
                <w:rFonts w:ascii="Arial" w:hAnsi="Arial" w:cs="Arial"/>
                <w:sz w:val="20"/>
                <w:szCs w:val="20"/>
                <w:lang w:val="es-MX"/>
              </w:rPr>
              <w:t>-Proceso Electoral</w:t>
            </w:r>
          </w:p>
        </w:tc>
      </w:tr>
      <w:tr w:rsidR="0043544B" w:rsidRPr="0012780E" w:rsidTr="00325560">
        <w:tc>
          <w:tcPr>
            <w:tcW w:w="2802" w:type="dxa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4" w:type="dxa"/>
            <w:gridSpan w:val="2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gridSpan w:val="2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gridSpan w:val="2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1" w:type="dxa"/>
            <w:gridSpan w:val="2"/>
            <w:vAlign w:val="center"/>
          </w:tcPr>
          <w:p w:rsidR="0043544B" w:rsidRPr="0012780E" w:rsidRDefault="0043544B" w:rsidP="003255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F30D91" w:rsidRPr="0012780E" w:rsidTr="00325560">
        <w:tc>
          <w:tcPr>
            <w:tcW w:w="2802" w:type="dxa"/>
            <w:vAlign w:val="center"/>
          </w:tcPr>
          <w:p w:rsidR="00F30D91" w:rsidRPr="0012780E" w:rsidRDefault="00F95458" w:rsidP="00F9545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15.1 Disposiciones para el Proceso Electoral</w:t>
            </w:r>
          </w:p>
        </w:tc>
        <w:tc>
          <w:tcPr>
            <w:tcW w:w="4394" w:type="dxa"/>
            <w:gridSpan w:val="2"/>
            <w:vAlign w:val="center"/>
          </w:tcPr>
          <w:p w:rsidR="00F30D91" w:rsidRPr="0012780E" w:rsidRDefault="00F95458" w:rsidP="00A24A7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Actividades para el PEF.-2014-2015</w:t>
            </w:r>
          </w:p>
        </w:tc>
        <w:tc>
          <w:tcPr>
            <w:tcW w:w="2410" w:type="dxa"/>
            <w:gridSpan w:val="2"/>
            <w:vAlign w:val="center"/>
          </w:tcPr>
          <w:p w:rsidR="00F30D91" w:rsidRPr="0012780E" w:rsidRDefault="00173D6E" w:rsidP="0032556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F95458" w:rsidRPr="0012780E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gridSpan w:val="2"/>
            <w:vAlign w:val="center"/>
          </w:tcPr>
          <w:p w:rsidR="00F30D91" w:rsidRPr="0012780E" w:rsidRDefault="00F30D91" w:rsidP="00C77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vAlign w:val="center"/>
          </w:tcPr>
          <w:p w:rsidR="00F30D91" w:rsidRPr="0012780E" w:rsidRDefault="00F30D91" w:rsidP="0032556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  <w:tr w:rsidR="00DD0281" w:rsidRPr="0012780E" w:rsidTr="002D35FC">
        <w:tc>
          <w:tcPr>
            <w:tcW w:w="14283" w:type="dxa"/>
            <w:gridSpan w:val="9"/>
          </w:tcPr>
          <w:p w:rsidR="00DD0281" w:rsidRPr="0012780E" w:rsidRDefault="00DD0281" w:rsidP="002D35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  17</w:t>
            </w:r>
            <w:r w:rsidR="00C77996" w:rsidRPr="0012780E">
              <w:rPr>
                <w:rFonts w:ascii="Arial" w:hAnsi="Arial" w:cs="Arial"/>
                <w:sz w:val="20"/>
                <w:szCs w:val="20"/>
                <w:lang w:val="es-MX"/>
              </w:rPr>
              <w:t>.-</w:t>
            </w:r>
            <w:r w:rsidR="002109B1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 Profesional Electoral</w:t>
            </w:r>
          </w:p>
        </w:tc>
      </w:tr>
      <w:tr w:rsidR="00DD0281" w:rsidRPr="0012780E" w:rsidTr="002D35FC">
        <w:tc>
          <w:tcPr>
            <w:tcW w:w="2802" w:type="dxa"/>
            <w:vAlign w:val="center"/>
          </w:tcPr>
          <w:p w:rsidR="00DD0281" w:rsidRPr="0012780E" w:rsidRDefault="00DD0281" w:rsidP="002D35F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4" w:type="dxa"/>
            <w:gridSpan w:val="2"/>
            <w:vAlign w:val="center"/>
          </w:tcPr>
          <w:p w:rsidR="00DD0281" w:rsidRPr="0012780E" w:rsidRDefault="00DD0281" w:rsidP="002D35F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gridSpan w:val="2"/>
            <w:vAlign w:val="center"/>
          </w:tcPr>
          <w:p w:rsidR="00DD0281" w:rsidRPr="0012780E" w:rsidRDefault="00DD0281" w:rsidP="003E5A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gridSpan w:val="2"/>
            <w:vAlign w:val="center"/>
          </w:tcPr>
          <w:p w:rsidR="00DD0281" w:rsidRPr="0012780E" w:rsidRDefault="00DD0281" w:rsidP="002D35F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1" w:type="dxa"/>
            <w:gridSpan w:val="2"/>
            <w:vAlign w:val="center"/>
          </w:tcPr>
          <w:p w:rsidR="00DD0281" w:rsidRPr="0012780E" w:rsidRDefault="00DD0281" w:rsidP="002D35F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F56539" w:rsidRPr="0012780E" w:rsidTr="002D35FC">
        <w:tc>
          <w:tcPr>
            <w:tcW w:w="2802" w:type="dxa"/>
          </w:tcPr>
          <w:p w:rsidR="00F56539" w:rsidRPr="0012780E" w:rsidRDefault="00E110F5" w:rsidP="00E110F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 servicio.</w:t>
            </w:r>
          </w:p>
        </w:tc>
        <w:tc>
          <w:tcPr>
            <w:tcW w:w="4394" w:type="dxa"/>
            <w:gridSpan w:val="2"/>
          </w:tcPr>
          <w:p w:rsidR="00F56539" w:rsidRPr="0012780E" w:rsidRDefault="00F95458" w:rsidP="002D35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Metas para los miembros del Servicio Profesional Electoral</w:t>
            </w:r>
          </w:p>
        </w:tc>
        <w:tc>
          <w:tcPr>
            <w:tcW w:w="2410" w:type="dxa"/>
            <w:gridSpan w:val="2"/>
          </w:tcPr>
          <w:p w:rsidR="00F95458" w:rsidRPr="0012780E" w:rsidRDefault="00F95458" w:rsidP="00C77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6539" w:rsidRPr="0012780E" w:rsidRDefault="00F95458" w:rsidP="00C77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  <w:p w:rsidR="001C1514" w:rsidRPr="0012780E" w:rsidRDefault="001C1514" w:rsidP="00C77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gridSpan w:val="2"/>
          </w:tcPr>
          <w:p w:rsidR="001C1514" w:rsidRPr="0012780E" w:rsidRDefault="001C1514" w:rsidP="00C77996">
            <w:pPr>
              <w:tabs>
                <w:tab w:val="left" w:pos="316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6539" w:rsidRPr="0012780E" w:rsidRDefault="00F56539" w:rsidP="00C77996">
            <w:pPr>
              <w:tabs>
                <w:tab w:val="left" w:pos="316"/>
                <w:tab w:val="center" w:pos="95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</w:tcPr>
          <w:p w:rsidR="008D6785" w:rsidRPr="0012780E" w:rsidRDefault="008D6785" w:rsidP="001C15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56539" w:rsidRPr="0012780E" w:rsidRDefault="00F56539" w:rsidP="001C15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  <w:tr w:rsidR="00826B7E" w:rsidRPr="0012780E" w:rsidTr="002D35FC">
        <w:tc>
          <w:tcPr>
            <w:tcW w:w="2802" w:type="dxa"/>
          </w:tcPr>
          <w:p w:rsidR="00826B7E" w:rsidRPr="0012780E" w:rsidRDefault="00F95458" w:rsidP="0036420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17.1</w:t>
            </w:r>
            <w:r w:rsidR="0036420A" w:rsidRPr="0012780E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AE2909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6420A" w:rsidRPr="0012780E">
              <w:rPr>
                <w:rFonts w:ascii="Arial" w:hAnsi="Arial" w:cs="Arial"/>
                <w:sz w:val="20"/>
                <w:szCs w:val="20"/>
                <w:lang w:val="es-MX"/>
              </w:rPr>
              <w:t>Incentivos y promociones al personal del Servicio Profesional Electoral</w:t>
            </w:r>
          </w:p>
        </w:tc>
        <w:tc>
          <w:tcPr>
            <w:tcW w:w="4394" w:type="dxa"/>
            <w:gridSpan w:val="2"/>
          </w:tcPr>
          <w:p w:rsidR="00826B7E" w:rsidRPr="0012780E" w:rsidRDefault="0036420A" w:rsidP="002D35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Resultados sobre cursos de Actualización Permanente</w:t>
            </w:r>
          </w:p>
        </w:tc>
        <w:tc>
          <w:tcPr>
            <w:tcW w:w="2410" w:type="dxa"/>
            <w:gridSpan w:val="2"/>
          </w:tcPr>
          <w:p w:rsidR="00826B7E" w:rsidRPr="0012780E" w:rsidRDefault="0036420A" w:rsidP="00C77996">
            <w:pPr>
              <w:tabs>
                <w:tab w:val="left" w:pos="411"/>
                <w:tab w:val="center" w:pos="1097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2"/>
          </w:tcPr>
          <w:p w:rsidR="00826B7E" w:rsidRPr="0012780E" w:rsidRDefault="00826B7E" w:rsidP="00C77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</w:tcPr>
          <w:p w:rsidR="00826B7E" w:rsidRPr="0012780E" w:rsidRDefault="00826B7E" w:rsidP="00A267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Ejecutiva-Archivero</w:t>
            </w:r>
          </w:p>
        </w:tc>
      </w:tr>
    </w:tbl>
    <w:p w:rsidR="00E114D1" w:rsidRPr="0012780E" w:rsidRDefault="00E114D1" w:rsidP="00A035E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6630AE" w:rsidRPr="0012780E" w:rsidRDefault="006630AE" w:rsidP="006630AE">
      <w:pPr>
        <w:rPr>
          <w:rFonts w:ascii="Arial" w:hAnsi="Arial" w:cs="Arial"/>
          <w:b/>
          <w:sz w:val="20"/>
          <w:szCs w:val="20"/>
        </w:rPr>
      </w:pPr>
      <w:r w:rsidRPr="0012780E">
        <w:rPr>
          <w:rFonts w:ascii="Arial" w:hAnsi="Arial" w:cs="Arial"/>
          <w:b/>
          <w:sz w:val="20"/>
          <w:szCs w:val="20"/>
        </w:rPr>
        <w:t>Área de identificación                                                                                                     Fecha de elaboración 11/11/2015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630AE" w:rsidRPr="0012780E" w:rsidTr="00310FE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12780E">
              <w:rPr>
                <w:rFonts w:ascii="Arial" w:hAnsi="Arial" w:cs="Arial"/>
                <w:sz w:val="20"/>
                <w:szCs w:val="20"/>
              </w:rPr>
              <w:t>: 03 Junta Distrital Ejecutiva</w:t>
            </w:r>
          </w:p>
        </w:tc>
      </w:tr>
      <w:tr w:rsidR="006630AE" w:rsidRPr="0012780E" w:rsidTr="00310FE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12780E">
              <w:rPr>
                <w:rFonts w:ascii="Arial" w:hAnsi="Arial" w:cs="Arial"/>
                <w:sz w:val="20"/>
                <w:szCs w:val="20"/>
              </w:rPr>
              <w:t>: Lic. Abel Ramírez - Vocal Secretario</w:t>
            </w:r>
          </w:p>
        </w:tc>
      </w:tr>
      <w:tr w:rsidR="006630AE" w:rsidRPr="0012780E" w:rsidTr="00310FE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12780E">
              <w:rPr>
                <w:rFonts w:ascii="Arial" w:hAnsi="Arial" w:cs="Arial"/>
                <w:sz w:val="20"/>
                <w:szCs w:val="20"/>
              </w:rPr>
              <w:t xml:space="preserve">: Calle Chihuahua #407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</w:rPr>
              <w:t>Fracc</w:t>
            </w:r>
            <w:proofErr w:type="spellEnd"/>
            <w:r w:rsidRPr="0012780E">
              <w:rPr>
                <w:rFonts w:ascii="Arial" w:hAnsi="Arial" w:cs="Arial"/>
                <w:sz w:val="20"/>
                <w:szCs w:val="20"/>
              </w:rPr>
              <w:t>. Río Bravo, Cd. Río Bravo, C.P. 88900 Tamaulipas</w:t>
            </w:r>
          </w:p>
        </w:tc>
      </w:tr>
      <w:tr w:rsidR="006630AE" w:rsidRPr="0012780E" w:rsidTr="00310FE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12780E">
              <w:rPr>
                <w:rFonts w:ascii="Arial" w:hAnsi="Arial" w:cs="Arial"/>
                <w:sz w:val="20"/>
                <w:szCs w:val="20"/>
              </w:rPr>
              <w:t>: 899 853-25-91</w:t>
            </w:r>
          </w:p>
        </w:tc>
      </w:tr>
      <w:tr w:rsidR="006630AE" w:rsidRPr="0012780E" w:rsidTr="00310FE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12780E">
              <w:rPr>
                <w:rFonts w:ascii="Arial" w:hAnsi="Arial" w:cs="Arial"/>
                <w:sz w:val="20"/>
                <w:szCs w:val="20"/>
              </w:rPr>
              <w:t>: Abel.ramirez@ine.mx</w:t>
            </w:r>
          </w:p>
        </w:tc>
      </w:tr>
    </w:tbl>
    <w:p w:rsidR="006630AE" w:rsidRPr="0012780E" w:rsidRDefault="006630AE" w:rsidP="006630AE">
      <w:pPr>
        <w:jc w:val="both"/>
        <w:rPr>
          <w:rFonts w:ascii="Arial" w:hAnsi="Arial" w:cs="Arial"/>
          <w:sz w:val="20"/>
          <w:szCs w:val="20"/>
        </w:rPr>
      </w:pPr>
    </w:p>
    <w:p w:rsidR="006630AE" w:rsidRPr="0012780E" w:rsidRDefault="006630AE" w:rsidP="006630AE">
      <w:pPr>
        <w:jc w:val="both"/>
        <w:rPr>
          <w:rFonts w:ascii="Arial" w:hAnsi="Arial" w:cs="Arial"/>
          <w:b/>
          <w:sz w:val="20"/>
          <w:szCs w:val="20"/>
        </w:rPr>
      </w:pPr>
      <w:r w:rsidRPr="0012780E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630AE" w:rsidRPr="0012780E" w:rsidTr="00310FE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lastRenderedPageBreak/>
              <w:t>Archivo:</w:t>
            </w:r>
            <w:r w:rsidRPr="0012780E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6630AE" w:rsidRPr="0012780E" w:rsidTr="00310FE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663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12780E">
              <w:rPr>
                <w:rFonts w:ascii="Arial" w:hAnsi="Arial" w:cs="Arial"/>
                <w:sz w:val="20"/>
                <w:szCs w:val="20"/>
              </w:rPr>
              <w:t xml:space="preserve"> Vocalía del Secretario</w:t>
            </w:r>
          </w:p>
        </w:tc>
      </w:tr>
    </w:tbl>
    <w:p w:rsidR="006630AE" w:rsidRPr="0012780E" w:rsidRDefault="006630AE" w:rsidP="006630A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630AE" w:rsidRPr="0012780E" w:rsidTr="00310FE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12780E">
              <w:rPr>
                <w:rFonts w:ascii="Arial" w:hAnsi="Arial" w:cs="Arial"/>
                <w:sz w:val="20"/>
                <w:szCs w:val="20"/>
              </w:rPr>
              <w:t>: Instituto Nacional Electoral</w:t>
            </w:r>
          </w:p>
        </w:tc>
      </w:tr>
      <w:tr w:rsidR="006630AE" w:rsidRPr="0012780E" w:rsidTr="00310FE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</w:rPr>
              <w:t>: 6.- Recursos Materiales y Obra Pública</w:t>
            </w:r>
          </w:p>
        </w:tc>
      </w:tr>
      <w:tr w:rsidR="006630AE" w:rsidRPr="0012780E" w:rsidTr="00310FE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630AE" w:rsidRPr="0012780E" w:rsidTr="00310FE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6.23 Comités y subcomités de adquisiciones,</w:t>
            </w:r>
          </w:p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Actas de las sesiones celebradas por el Subcomité Distrital de Adquisiciones.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Vocalía del Secretario Estante</w:t>
            </w:r>
          </w:p>
        </w:tc>
      </w:tr>
      <w:tr w:rsidR="006630AE" w:rsidRPr="0012780E" w:rsidTr="00310FE9">
        <w:trPr>
          <w:trHeight w:val="243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12780E">
              <w:rPr>
                <w:rFonts w:ascii="Arial" w:hAnsi="Arial" w:cs="Arial"/>
                <w:sz w:val="20"/>
                <w:szCs w:val="20"/>
              </w:rPr>
              <w:t>11.- Planeación, Información, Evaluación y Políticas</w:t>
            </w:r>
          </w:p>
        </w:tc>
      </w:tr>
      <w:tr w:rsidR="006630AE" w:rsidRPr="0012780E" w:rsidTr="00310FE9">
        <w:trPr>
          <w:trHeight w:val="4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11.5 Calendario Anual de actividades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Soportes del cumplimiento de las metas individuales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Vocalía del Secretario Estante</w:t>
            </w:r>
          </w:p>
        </w:tc>
      </w:tr>
      <w:tr w:rsidR="006630AE" w:rsidRPr="0012780E" w:rsidTr="00310FE9">
        <w:trPr>
          <w:trHeight w:val="5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11.22 Junta Distrital</w:t>
            </w:r>
          </w:p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Actas y soportes de las sesiones celebradas por la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Vocalía del Secretario Estante</w:t>
            </w:r>
          </w:p>
        </w:tc>
      </w:tr>
      <w:tr w:rsidR="006630AE" w:rsidRPr="0012780E" w:rsidTr="00310FE9">
        <w:trPr>
          <w:trHeight w:val="4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11.22 Actas Circunstanciadas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Actas Circunstanciadas de la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Vocalía del Secretario Estante</w:t>
            </w:r>
          </w:p>
        </w:tc>
      </w:tr>
      <w:tr w:rsidR="006630AE" w:rsidRPr="0012780E" w:rsidTr="00310FE9">
        <w:tc>
          <w:tcPr>
            <w:tcW w:w="14283" w:type="dxa"/>
            <w:gridSpan w:val="5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</w:rPr>
              <w:t xml:space="preserve">: 3.- Programación, Organización y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</w:rPr>
              <w:t>Presupuestación</w:t>
            </w:r>
            <w:proofErr w:type="spellEnd"/>
          </w:p>
        </w:tc>
      </w:tr>
      <w:tr w:rsidR="006630AE" w:rsidRPr="0012780E" w:rsidTr="00310FE9">
        <w:tc>
          <w:tcPr>
            <w:tcW w:w="2802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3.1 Disposiciones en materia de programación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eastAsia="es-MX"/>
              </w:rPr>
              <w:t>Presupuesto aprobado para el ejercicio 2015 del Instituto Federal Electoral.</w:t>
            </w:r>
          </w:p>
          <w:p w:rsidR="006630AE" w:rsidRPr="0012780E" w:rsidRDefault="006630AE" w:rsidP="00310F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eastAsia="es-MX"/>
              </w:rPr>
              <w:t xml:space="preserve">Lineamientos generales para la programación,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  <w:lang w:eastAsia="es-MX"/>
              </w:rPr>
              <w:t>presupuestación</w:t>
            </w:r>
            <w:proofErr w:type="spellEnd"/>
            <w:r w:rsidRPr="0012780E"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evaluación para el ejercicio fiscal 2012.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3.18 Disposiciones en materia de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</w:rPr>
              <w:t>presupuestación</w:t>
            </w:r>
            <w:proofErr w:type="spellEnd"/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Lineamientos en materia de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</w:rPr>
              <w:t>presupuestación</w:t>
            </w:r>
            <w:proofErr w:type="spellEnd"/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3.19 Programas y proyectos en materia de presupuesto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eastAsia="es-MX"/>
              </w:rPr>
              <w:t xml:space="preserve">Lineamientos, para el ejercicio del gasto  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3.20 Análisis financiero y presupuestal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Reportes de recursos ministrados y ejercidos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3.21 Evaluación y control del ejercicio presupuestal 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Reportes de evaluación y control del ejercicio presupuestal 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14283" w:type="dxa"/>
            <w:gridSpan w:val="5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</w:rPr>
              <w:t>: 4 Recursos humanos</w:t>
            </w:r>
          </w:p>
        </w:tc>
      </w:tr>
      <w:tr w:rsidR="006630AE" w:rsidRPr="0012780E" w:rsidTr="00310FE9">
        <w:tc>
          <w:tcPr>
            <w:tcW w:w="2802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lastRenderedPageBreak/>
              <w:t>4.1 Disposiciones en materia de recursos humanos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eastAsia="es-MX"/>
              </w:rPr>
              <w:t>Lineamientos para la contratación de personal de plaza presupuestal, honorarios eventuales y permanentes</w:t>
            </w:r>
          </w:p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Activo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4.3 Expediente único de personal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Expedientes de personal 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Activo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45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Archivo 1, cajones 3 y 4, Oficina de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4.4 Registro y control de presupuestos y plazas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Plantillas de personal autorizadas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Comprobación de Nómina  de pago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Listas de asistencia, incidencias de personal y justificaciones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4.16 Control de prestaciones en materia económica (FONAC, Sistemas de ahorro, para el retiro, Seguros, etc.)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Solicitudes de Inscripción, Pago y comprobación de FONAC al personal de plaza presupuestal. 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4.25 Censo de personal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Censo de personal de plaza presupuestal y de honorarios permanentes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4.28 Registro y control de contratos por honorarios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Contratos de personal de honorarios permanentes y eventuales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14283" w:type="dxa"/>
            <w:gridSpan w:val="5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</w:rPr>
              <w:t>: 5 Recursos Financieros</w:t>
            </w:r>
          </w:p>
        </w:tc>
      </w:tr>
      <w:tr w:rsidR="006630AE" w:rsidRPr="0012780E" w:rsidTr="00310FE9">
        <w:tc>
          <w:tcPr>
            <w:tcW w:w="2802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5.1 Disposiciones en materia de recursos financieros y contabilidad gubernamental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eastAsia="es-MX"/>
              </w:rPr>
              <w:t>Lineamientos en materia de recursos financieros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Reportes mensuales de gastos por partida presupuestal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5.4 Ingresos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Reportes de ministraciones recibidas de Oficinas Centrales y recursos radicados por la Junta Local Ejecutiva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lastRenderedPageBreak/>
              <w:t>5.5 Libros contables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Libro auxiliar de bancos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5.6 Registro contable (GLOSA)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5.12 Asignación y optimización de recursos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Comprobación de gastos efectuados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28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5.15 Transferencias de presupuesto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Solicitudes de transferencia de presupuesto (Aviso)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</w:t>
            </w:r>
            <w:r w:rsidR="003A08A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5.17 Registro y control de pólizas de egresos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Relación de registro y control de pólizas de Egresos 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5.18 Registro y control de pólizas de ingresos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Relación de registro y control de pólizas de Ingresos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5.19 Pólizas de diario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Control de pólizas de Diario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5.20 Compras directas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Adquisiciones directas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5.22 Control de cheques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Chequeras utilizadas 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Archivo 1, cajón 2,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5.23 Conciliaciones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Conciliaciones Bancarias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5.24 Estados financieros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Estados de cuenta bancaria y presupuestales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5.25 Auxiliares de cuentas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Auxiliares de cuenta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5.29 Reintegros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Reportes de reintegros de recursos no ejercidos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3A08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Archivo 1, cajón 2, Oficina del Enlace Administrativo</w:t>
            </w:r>
          </w:p>
        </w:tc>
      </w:tr>
      <w:tr w:rsidR="006630AE" w:rsidRPr="0012780E" w:rsidTr="00310FE9">
        <w:tc>
          <w:tcPr>
            <w:tcW w:w="14283" w:type="dxa"/>
            <w:gridSpan w:val="5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</w:rPr>
              <w:t>: 6 Recursos Materiales y obra Publica</w:t>
            </w:r>
          </w:p>
        </w:tc>
      </w:tr>
      <w:tr w:rsidR="006630AE" w:rsidRPr="0012780E" w:rsidTr="00310FE9">
        <w:tc>
          <w:tcPr>
            <w:tcW w:w="2802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6.1 Disposiciones en materia de recursos de materiales, obra pública, conservación y mantenimiento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Lineamientos en materia de recursos materiales, obra pública, conservación y mantenimiento.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Contratos de arrendamiento de inmuebles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Archivo 1, cajón 2,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lastRenderedPageBreak/>
              <w:t>6.7 Seguros y fianzas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Pólizas de seguro del parque vehicular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Archivo 2, cajón 3, Oficina del Enlace Administrativo 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6.14 Registro de proveedores y contratistas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Reporte de registro de proveedores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Control de pago de arrendamiento de inmuebles y fotocopiadora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14283" w:type="dxa"/>
            <w:gridSpan w:val="5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</w:rPr>
              <w:t>: 7 Servicios generales</w:t>
            </w:r>
          </w:p>
        </w:tc>
      </w:tr>
      <w:tr w:rsidR="006630AE" w:rsidRPr="0012780E" w:rsidTr="00310FE9">
        <w:tc>
          <w:tcPr>
            <w:tcW w:w="2802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7.1 Disposiciones en materia de servicios generales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Lineamientos en materia de Servicios Generales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7.3 Servicios básicos (Energía eléctrica, agua, predial, etc.)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Control y comprobantes de pago de servicio de energía eléctrica y agua potable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7.8 Servicios de telefonía, telefonía celular y radiolocalización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Control y comprobantes de pago de servicio telefónico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7.9 Servicio postal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Control de guías de envíos de documentación por servicio de mensajería 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Control de parque vehicular asignado a la Junta Distrital (Expedientes, bitácoras de combustible, bitácoras de mantenimiento, resguardos y licencias de conducir)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17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Archivero 2, cajón 3, Oficina del Enlace Administrativo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7.14 Vales de combustible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Control de vales de combustible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Archivero 2, cajón 2, Oficina del Enlace Administrativo</w:t>
            </w:r>
          </w:p>
        </w:tc>
      </w:tr>
      <w:tr w:rsidR="006630AE" w:rsidRPr="0012780E" w:rsidTr="00310FE9">
        <w:tc>
          <w:tcPr>
            <w:tcW w:w="14283" w:type="dxa"/>
            <w:gridSpan w:val="5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</w:rPr>
              <w:t>: 10 Control y Auditoría de actividades públicas</w:t>
            </w:r>
          </w:p>
        </w:tc>
      </w:tr>
      <w:tr w:rsidR="006630AE" w:rsidRPr="0012780E" w:rsidTr="00310FE9">
        <w:tc>
          <w:tcPr>
            <w:tcW w:w="2802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630AE" w:rsidRPr="0012780E" w:rsidTr="00310FE9">
        <w:tc>
          <w:tcPr>
            <w:tcW w:w="2802" w:type="dxa"/>
          </w:tcPr>
          <w:p w:rsidR="006630AE" w:rsidRPr="0012780E" w:rsidRDefault="006630AE" w:rsidP="00310FE9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10.1 Disposiciones en materia de control de auditoria</w:t>
            </w:r>
          </w:p>
        </w:tc>
        <w:tc>
          <w:tcPr>
            <w:tcW w:w="4394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Disposiciones en materia de control y auditoria</w:t>
            </w:r>
          </w:p>
        </w:tc>
        <w:tc>
          <w:tcPr>
            <w:tcW w:w="2410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2126" w:type="dxa"/>
          </w:tcPr>
          <w:p w:rsidR="006630AE" w:rsidRPr="0012780E" w:rsidRDefault="003A08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  <w:bookmarkStart w:id="0" w:name="_GoBack"/>
            <w:bookmarkEnd w:id="0"/>
          </w:p>
        </w:tc>
        <w:tc>
          <w:tcPr>
            <w:tcW w:w="25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Librero de Oficina del Enlace Administrativo</w:t>
            </w:r>
          </w:p>
        </w:tc>
      </w:tr>
    </w:tbl>
    <w:p w:rsidR="006630AE" w:rsidRPr="0012780E" w:rsidRDefault="006630AE" w:rsidP="006630AE">
      <w:pPr>
        <w:rPr>
          <w:rFonts w:ascii="Arial" w:hAnsi="Arial" w:cs="Arial"/>
          <w:sz w:val="20"/>
          <w:szCs w:val="20"/>
        </w:rPr>
      </w:pPr>
    </w:p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  <w:lang w:val="es-MX"/>
        </w:rPr>
      </w:pPr>
      <w:r w:rsidRPr="0012780E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elaboración 10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67F3A" w:rsidRPr="0012780E" w:rsidTr="006B6733">
        <w:trPr>
          <w:trHeight w:val="228"/>
        </w:trPr>
        <w:tc>
          <w:tcPr>
            <w:tcW w:w="14283" w:type="dxa"/>
            <w:tcBorders>
              <w:top w:val="single" w:sz="4" w:space="0" w:color="auto"/>
            </w:tcBorders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03 Junta Distrital Ejecutiva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: Ing. José Servando Cuauhtémoc Leal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Malibrán</w:t>
            </w:r>
            <w:proofErr w:type="spellEnd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de Organización Electoral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Domicilio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Calle Chihuahua 407 / Nayarit y Oaxaca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8998532591 y 8998532592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="00997435" w:rsidRPr="00963211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servando.leal@ine.mx</w:t>
              </w:r>
            </w:hyperlink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67F3A" w:rsidRPr="0012780E" w:rsidRDefault="00667F3A" w:rsidP="00667F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2780E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67F3A" w:rsidRPr="0012780E" w:rsidTr="006B6733">
        <w:tc>
          <w:tcPr>
            <w:tcW w:w="14283" w:type="dxa"/>
            <w:gridSpan w:val="5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I</w:t>
            </w:r>
            <w:r w:rsidR="006630AE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6630AE"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630AE" w:rsidRPr="0012780E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</w:tr>
      <w:tr w:rsidR="00667F3A" w:rsidRPr="0012780E" w:rsidTr="006B6733">
        <w:tc>
          <w:tcPr>
            <w:tcW w:w="14283" w:type="dxa"/>
            <w:gridSpan w:val="5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  <w:tr w:rsidR="00667F3A" w:rsidRPr="0012780E" w:rsidTr="006B6733">
        <w:tc>
          <w:tcPr>
            <w:tcW w:w="2802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Recorridos para la actualización de rasgos relevantes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Estante de la Vocalía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de la Jornada Electoral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Capacitación a Consejeros, CAE y SE, Cuestionarios del estado de las líneas del SIJE, Operadores del SIJE, Formatos F1 y F2 elaborados por los CAE.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Estante de la Vocalía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Observadores y Reportes de difusión 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Estante de la Vocalía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15.24 Conteo Rápido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Capacitación del Conteo Rápido, Formatos elaborados por los CAE del Conteo Rápido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Estante de la Vocalía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Recibos de entrega de Paquetes a Presidentes de Mesas Directivas de Casilla, Recibos de Entrega del Paquete Electoral al Consejo Distrital, Cuestionarios aplicados a los funcionarios de casilla para evaluar la funcionalidad de la documentación electoral, cuestionario aplicado al VCEYEC, para evaluar la funcionalidad de la documentación electoral.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Estante de la Vocalía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15.20 Material Electoral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Evaluación, registro de existencias y aplicación de los criterios de conservación a los materiales electorales recuperados de las elecciones de 2015.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Estante de la Vocalía</w:t>
            </w:r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667F3A" w:rsidRPr="0012780E" w:rsidRDefault="00667F3A" w:rsidP="00667F3A">
      <w:pPr>
        <w:rPr>
          <w:rFonts w:ascii="Arial" w:hAnsi="Arial" w:cs="Arial"/>
          <w:b/>
          <w:sz w:val="20"/>
          <w:szCs w:val="20"/>
        </w:rPr>
      </w:pPr>
      <w:r w:rsidRPr="0012780E">
        <w:rPr>
          <w:rFonts w:ascii="Arial" w:hAnsi="Arial" w:cs="Arial"/>
          <w:b/>
          <w:sz w:val="20"/>
          <w:szCs w:val="20"/>
        </w:rPr>
        <w:t>Área de identificación                                                                                                     Fecha de elaboración 11/11/2015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03 Junta Distrital Ejecutiva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Lic. Francisco Eduardo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Buenfil</w:t>
            </w:r>
            <w:proofErr w:type="spellEnd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Lizárraga Vocal de Capacitación Electoral y Educación Cívica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Domicilio:</w:t>
            </w:r>
            <w:r w:rsidRPr="001278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Calle Chihuahua #407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Fracc</w:t>
            </w:r>
            <w:proofErr w:type="spellEnd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. Río Bravo, Cd. Río Bravo, C.P. 88900 Tamaulipas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Teléfono:</w:t>
            </w:r>
            <w:r w:rsidRPr="001278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899 853-25-91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hyperlink r:id="rId9" w:history="1">
              <w:r w:rsidR="00997435" w:rsidRPr="00963211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eduardo.buenfil@ine.org.mx</w:t>
              </w:r>
            </w:hyperlink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67F3A" w:rsidRPr="0012780E" w:rsidRDefault="00667F3A" w:rsidP="00667F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2780E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67F3A" w:rsidRPr="0012780E" w:rsidTr="006B6733">
        <w:tc>
          <w:tcPr>
            <w:tcW w:w="14283" w:type="dxa"/>
          </w:tcPr>
          <w:p w:rsidR="00667F3A" w:rsidRPr="0012780E" w:rsidRDefault="00667F3A" w:rsidP="006630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1278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67F3A" w:rsidRPr="0012780E" w:rsidTr="006B6733">
        <w:tc>
          <w:tcPr>
            <w:tcW w:w="14283" w:type="dxa"/>
            <w:gridSpan w:val="5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08AE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67F3A" w:rsidRPr="0012780E" w:rsidTr="006B6733">
        <w:tc>
          <w:tcPr>
            <w:tcW w:w="14283" w:type="dxa"/>
            <w:gridSpan w:val="5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4 Recursos Humanos.</w:t>
            </w:r>
          </w:p>
        </w:tc>
      </w:tr>
      <w:tr w:rsidR="00667F3A" w:rsidRPr="0012780E" w:rsidTr="006B6733">
        <w:tc>
          <w:tcPr>
            <w:tcW w:w="2802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4.23 Servicio Social</w:t>
            </w:r>
          </w:p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Expediente que concentra los lineamientos, radicaciones y expedientes e información que se genere en la contratación de un prestador de servicio social para auxiliar en las labores propias de la vocalía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4.6 Reclutamiento y contratación de capturistas, técnicos, SE y CAE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Información referente al personal que fue contratado para el área de Capacitación por motivo de Proceso Electoral Federal 2014-2015 y Proceso Electoral Local 2015-2016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Archivero de la Vocalía</w:t>
            </w:r>
          </w:p>
        </w:tc>
      </w:tr>
      <w:tr w:rsidR="00667F3A" w:rsidRPr="0012780E" w:rsidTr="006B6733">
        <w:tc>
          <w:tcPr>
            <w:tcW w:w="14283" w:type="dxa"/>
            <w:gridSpan w:val="5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15.8 Documentación Procesos Electoral Local 2015-2016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Elaboración de documentos y procedimientos para la capacitación e integración de mesas directivas de casilla así como capacitación a personas en edad votante en el Procesos Electoral Local 2015-2016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</w:rPr>
              <w:t>Expediente</w:t>
            </w:r>
            <w:r w:rsidRPr="0012780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Archivero de la Vocalía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15.15 Capacitación Electoral para la Integración de Mesas Directivas de Casilla</w:t>
            </w:r>
          </w:p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Elaboración de documentos y procedimientos para la integración de mesas directivas de casilla así como capacitación a personas en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edad votante, y análisis de las secciones donde se instalarán las casillas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15.21 Sistema ELEC 2015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Información del Sistema de Computación que se utilizó para el Proceso Electoral 2014-2015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Archivero de la Vocalía</w:t>
            </w:r>
          </w:p>
        </w:tc>
      </w:tr>
      <w:tr w:rsidR="00667F3A" w:rsidRPr="0012780E" w:rsidTr="006B6733">
        <w:tc>
          <w:tcPr>
            <w:tcW w:w="14283" w:type="dxa"/>
            <w:gridSpan w:val="5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16  Desarrollo Democrático, Educación Cívica y Participación Ciudadana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16.3 Difusión de materiales de la campaña y Sub-campaña Institucional, medios alternativos de difusión para promover el voto 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Concentración de las actividades llevadas a cabo para difundir, divulgar y promover la cultura político democrática en base al material que se recibe de la junta local para su distribución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16.7 Cursos en línea a través del Campus Virtual</w:t>
            </w:r>
          </w:p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Reportes y actividades llevadas a cabo a través de la página del IFE en el Campus Virtual por Internet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16.9 Promoción del Voto para la participación en el PEF 2014-2015</w:t>
            </w:r>
          </w:p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Programas para impulsar la participación de las personas en actividades de la vocalía para dar a conocer y sensibilizar a las personas en las actividades que genera el Instituto a la población (MEPD).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16.10 Reportes de Incidencias generales</w:t>
            </w:r>
          </w:p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Envío de reportes mensuales para reportar alguna incidencia general que acontezca, y que pudiera afectar el adecuado desarrollo de las actividades de capacitación electoral y educación cívica , así como información que es solicitada por la Junta Local Ejecutiva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16.12 Consulta Infantil y Juvenil 2015 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Programa orientado a la población infantil y juvenil, oficios y formatos para reportar la actividad, además del soporte. (originales)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  <w:tr w:rsidR="00667F3A" w:rsidRPr="0012780E" w:rsidTr="006B6733">
        <w:tc>
          <w:tcPr>
            <w:tcW w:w="14283" w:type="dxa"/>
            <w:gridSpan w:val="5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17 Servicio Profesional Electoral</w:t>
            </w:r>
          </w:p>
        </w:tc>
      </w:tr>
      <w:tr w:rsidR="00667F3A" w:rsidRPr="0012780E" w:rsidTr="006B6733">
        <w:tc>
          <w:tcPr>
            <w:tcW w:w="2802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17.9 Servicio Profesional Metas y Bitácoras</w:t>
            </w:r>
          </w:p>
        </w:tc>
        <w:tc>
          <w:tcPr>
            <w:tcW w:w="4394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que contiene las metas colectivas e individuales del servicio profesional electoral llevadas a cabo por el vocal distrital y los 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acuerdos de desempeño del personal del servicio.</w:t>
            </w:r>
          </w:p>
        </w:tc>
        <w:tc>
          <w:tcPr>
            <w:tcW w:w="2410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667F3A" w:rsidRPr="0012780E" w:rsidRDefault="00667F3A" w:rsidP="006B6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667F3A" w:rsidRPr="0012780E" w:rsidRDefault="00667F3A" w:rsidP="006B6733">
            <w:pPr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Vocalía </w:t>
            </w:r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667F3A" w:rsidRPr="0012780E" w:rsidRDefault="00667F3A" w:rsidP="00667F3A">
      <w:pPr>
        <w:rPr>
          <w:rFonts w:ascii="Arial" w:hAnsi="Arial" w:cs="Arial"/>
          <w:b/>
          <w:sz w:val="20"/>
          <w:szCs w:val="20"/>
          <w:lang w:val="es-MX"/>
        </w:rPr>
      </w:pPr>
      <w:r w:rsidRPr="0012780E">
        <w:rPr>
          <w:rFonts w:ascii="Arial" w:hAnsi="Arial" w:cs="Arial"/>
          <w:b/>
          <w:sz w:val="20"/>
          <w:szCs w:val="20"/>
          <w:lang w:val="es-MX"/>
        </w:rPr>
        <w:t xml:space="preserve">Área de identificación </w:t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</w:r>
      <w:r w:rsidRPr="0012780E">
        <w:rPr>
          <w:rFonts w:ascii="Arial" w:hAnsi="Arial" w:cs="Arial"/>
          <w:b/>
          <w:sz w:val="20"/>
          <w:szCs w:val="20"/>
          <w:lang w:val="es-MX"/>
        </w:rPr>
        <w:tab/>
        <w:t>Fecha de elaboración: 11/11/2015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03 del Estado de Tamaulipas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: Lic. Juan José García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Aboites</w:t>
            </w:r>
            <w:proofErr w:type="spellEnd"/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Distrital de Registro Federal de Electores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Calle Chihuahua N° 404 B, entre Nayarit y Oaxaca-Fraccionamiento Río Bravo, Cd. Río Bravo, Tamaulipas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(01-899) 853-25-91 (92)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0" w:history="1">
              <w:r w:rsidRPr="0012780E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juanjose.garcia@ine.mx</w:t>
              </w:r>
            </w:hyperlink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67F3A" w:rsidRPr="0012780E" w:rsidRDefault="00667F3A" w:rsidP="00667F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2780E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67F3A" w:rsidRPr="0012780E" w:rsidTr="006B6733">
        <w:tc>
          <w:tcPr>
            <w:tcW w:w="14283" w:type="dxa"/>
          </w:tcPr>
          <w:p w:rsidR="00667F3A" w:rsidRPr="0012780E" w:rsidRDefault="00667F3A" w:rsidP="006630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67F3A" w:rsidRPr="0012780E" w:rsidTr="006B6733">
        <w:tc>
          <w:tcPr>
            <w:tcW w:w="14283" w:type="dxa"/>
          </w:tcPr>
          <w:p w:rsidR="00667F3A" w:rsidRPr="0012780E" w:rsidRDefault="00667F3A" w:rsidP="006B67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Distrital de Registro Federal de Electores.</w:t>
            </w:r>
          </w:p>
        </w:tc>
      </w:tr>
    </w:tbl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2"/>
        <w:gridCol w:w="6077"/>
        <w:gridCol w:w="1806"/>
        <w:gridCol w:w="1824"/>
        <w:gridCol w:w="2483"/>
      </w:tblGrid>
      <w:tr w:rsidR="006630AE" w:rsidRPr="0012780E" w:rsidTr="00310FE9">
        <w:tc>
          <w:tcPr>
            <w:tcW w:w="14283" w:type="dxa"/>
            <w:gridSpan w:val="6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A08AE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630AE" w:rsidRPr="0012780E" w:rsidTr="00310FE9">
        <w:tc>
          <w:tcPr>
            <w:tcW w:w="14283" w:type="dxa"/>
            <w:gridSpan w:val="6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  <w:tr w:rsidR="006630AE" w:rsidRPr="0012780E" w:rsidTr="00310FE9">
        <w:tc>
          <w:tcPr>
            <w:tcW w:w="2093" w:type="dxa"/>
            <w:gridSpan w:val="2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6077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06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24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3" w:type="dxa"/>
            <w:vAlign w:val="center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630AE" w:rsidRPr="0012780E" w:rsidTr="00310FE9">
        <w:tc>
          <w:tcPr>
            <w:tcW w:w="19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14.1 Disposiciones en Materia de Registro Federal de Electores</w:t>
            </w:r>
          </w:p>
        </w:tc>
        <w:tc>
          <w:tcPr>
            <w:tcW w:w="6219" w:type="dxa"/>
            <w:gridSpan w:val="2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Información relacionada con normatividad registral, padrón electoral, credencial para votar, módulos de atención ciudadana, no contiene información reservada o confidencial, se integra únicamente con originales.</w:t>
            </w:r>
          </w:p>
        </w:tc>
        <w:tc>
          <w:tcPr>
            <w:tcW w:w="180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1824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83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Estante de Recepción</w:t>
            </w:r>
          </w:p>
        </w:tc>
      </w:tr>
      <w:tr w:rsidR="006630AE" w:rsidRPr="0012780E" w:rsidTr="00310FE9">
        <w:tc>
          <w:tcPr>
            <w:tcW w:w="19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</w:t>
            </w:r>
          </w:p>
        </w:tc>
        <w:tc>
          <w:tcPr>
            <w:tcW w:w="6219" w:type="dxa"/>
            <w:gridSpan w:val="2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 xml:space="preserve">El expediente está conformado: programas permanentes de cartografía electoral, sistematización cartográfica, digitalización cartográfica, </w:t>
            </w:r>
            <w:proofErr w:type="spellStart"/>
            <w:r w:rsidRPr="0012780E">
              <w:rPr>
                <w:rFonts w:ascii="Arial" w:hAnsi="Arial" w:cs="Arial"/>
                <w:sz w:val="20"/>
                <w:szCs w:val="20"/>
              </w:rPr>
              <w:t>reseccionamiento</w:t>
            </w:r>
            <w:proofErr w:type="spellEnd"/>
            <w:r w:rsidRPr="0012780E">
              <w:rPr>
                <w:rFonts w:ascii="Arial" w:hAnsi="Arial" w:cs="Arial"/>
                <w:sz w:val="20"/>
                <w:szCs w:val="20"/>
              </w:rPr>
              <w:t xml:space="preserve"> información reservada o confidencial. </w:t>
            </w:r>
            <w:proofErr w:type="gramStart"/>
            <w:r w:rsidRPr="0012780E"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 w:rsidRPr="0012780E">
              <w:rPr>
                <w:rFonts w:ascii="Arial" w:hAnsi="Arial" w:cs="Arial"/>
                <w:sz w:val="20"/>
                <w:szCs w:val="20"/>
              </w:rPr>
              <w:t xml:space="preserve"> integra únicamente con originales.</w:t>
            </w:r>
          </w:p>
        </w:tc>
        <w:tc>
          <w:tcPr>
            <w:tcW w:w="180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2015 - 2015</w:t>
            </w:r>
          </w:p>
        </w:tc>
        <w:tc>
          <w:tcPr>
            <w:tcW w:w="1824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483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Archivero de Cartografía Cajón 2</w:t>
            </w:r>
          </w:p>
        </w:tc>
      </w:tr>
      <w:tr w:rsidR="006630AE" w:rsidRPr="0012780E" w:rsidTr="00310FE9">
        <w:tc>
          <w:tcPr>
            <w:tcW w:w="1951" w:type="dxa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6219" w:type="dxa"/>
            <w:gridSpan w:val="2"/>
          </w:tcPr>
          <w:p w:rsidR="006630AE" w:rsidRPr="0012780E" w:rsidRDefault="006630AE" w:rsidP="00310F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El expediente está conformado: 1.1 actas 1.1.2  actas ordinarias 1.1.3  actas extraordinarias 1.2. Informes circunstanciados 1.3. Concentrado de acuerdos 1.4 versiones estenográficas 1.5. Supervisiones a módulos 1.6. Acreditaciones de figuras espejo en los programas del R.F.E. 2 tomos, y contienen documentos originales.</w:t>
            </w:r>
          </w:p>
        </w:tc>
        <w:tc>
          <w:tcPr>
            <w:tcW w:w="1806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80E"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1824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997435">
              <w:rPr>
                <w:rFonts w:ascii="Arial" w:hAnsi="Arial" w:cs="Arial"/>
                <w:sz w:val="20"/>
                <w:szCs w:val="20"/>
                <w:lang w:val="es-MX"/>
              </w:rPr>
              <w:t>Expedient</w:t>
            </w: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</w:p>
        </w:tc>
        <w:tc>
          <w:tcPr>
            <w:tcW w:w="2483" w:type="dxa"/>
          </w:tcPr>
          <w:p w:rsidR="006630AE" w:rsidRPr="0012780E" w:rsidRDefault="006630AE" w:rsidP="00310F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780E">
              <w:rPr>
                <w:rFonts w:ascii="Arial" w:hAnsi="Arial" w:cs="Arial"/>
                <w:sz w:val="20"/>
                <w:szCs w:val="20"/>
                <w:lang w:val="es-MX"/>
              </w:rPr>
              <w:t>Archivero 1 Cajón 1 y se localiza en el área del JOSA.</w:t>
            </w:r>
          </w:p>
        </w:tc>
      </w:tr>
    </w:tbl>
    <w:p w:rsidR="00667F3A" w:rsidRPr="0012780E" w:rsidRDefault="00667F3A" w:rsidP="00667F3A">
      <w:pPr>
        <w:rPr>
          <w:rFonts w:ascii="Arial" w:hAnsi="Arial" w:cs="Arial"/>
          <w:sz w:val="20"/>
          <w:szCs w:val="20"/>
          <w:lang w:val="es-MX"/>
        </w:rPr>
      </w:pPr>
    </w:p>
    <w:p w:rsidR="00667F3A" w:rsidRPr="0012780E" w:rsidRDefault="00667F3A" w:rsidP="00667F3A">
      <w:pPr>
        <w:rPr>
          <w:rFonts w:ascii="Arial" w:hAnsi="Arial" w:cs="Arial"/>
          <w:sz w:val="20"/>
          <w:szCs w:val="20"/>
        </w:rPr>
      </w:pPr>
    </w:p>
    <w:p w:rsidR="00667F3A" w:rsidRPr="0012780E" w:rsidRDefault="00667F3A" w:rsidP="00667F3A">
      <w:pPr>
        <w:jc w:val="both"/>
        <w:rPr>
          <w:rFonts w:ascii="Arial" w:hAnsi="Arial" w:cs="Arial"/>
          <w:sz w:val="20"/>
          <w:szCs w:val="20"/>
        </w:rPr>
      </w:pPr>
    </w:p>
    <w:p w:rsidR="00667F3A" w:rsidRPr="0012780E" w:rsidRDefault="00997435" w:rsidP="00A035E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6306F">
        <w:rPr>
          <w:rFonts w:ascii="Arial" w:hAnsi="Arial" w:cs="Arial"/>
          <w:noProof/>
          <w:lang w:val="es-MX" w:eastAsia="es-MX"/>
        </w:rPr>
        <w:lastRenderedPageBreak/>
        <w:drawing>
          <wp:inline distT="0" distB="0" distL="0" distR="0" wp14:anchorId="28036E87" wp14:editId="26B40018">
            <wp:extent cx="9134761" cy="16383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659" cy="163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7F3A" w:rsidRPr="0012780E" w:rsidSect="001D771E">
      <w:headerReference w:type="default" r:id="rId12"/>
      <w:footerReference w:type="default" r:id="rId13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766" w:rsidRDefault="00075766">
      <w:r>
        <w:separator/>
      </w:r>
    </w:p>
  </w:endnote>
  <w:endnote w:type="continuationSeparator" w:id="0">
    <w:p w:rsidR="00075766" w:rsidRDefault="0007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60" w:rsidRDefault="00325560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08AE">
      <w:rPr>
        <w:noProof/>
      </w:rPr>
      <w:t>11</w:t>
    </w:r>
    <w:r>
      <w:fldChar w:fldCharType="end"/>
    </w:r>
  </w:p>
  <w:p w:rsidR="00325560" w:rsidRDefault="003255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766" w:rsidRDefault="00075766">
      <w:r>
        <w:separator/>
      </w:r>
    </w:p>
  </w:footnote>
  <w:footnote w:type="continuationSeparator" w:id="0">
    <w:p w:rsidR="00075766" w:rsidRDefault="00075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80E" w:rsidRDefault="00325560" w:rsidP="0012780E">
    <w:pPr>
      <w:pStyle w:val="Encabezado"/>
      <w:jc w:val="center"/>
      <w:rPr>
        <w:rFonts w:ascii="Tahoma" w:hAnsi="Tahoma" w:cs="Tahoma"/>
        <w:b/>
        <w:sz w:val="36"/>
        <w:szCs w:val="36"/>
      </w:rPr>
    </w:pPr>
    <w:r>
      <w:rPr>
        <w:rFonts w:ascii="Arial" w:hAnsi="Arial" w:cs="Arial"/>
        <w:lang w:val="es-MX"/>
      </w:rPr>
      <w:t xml:space="preserve">      </w:t>
    </w:r>
    <w:r w:rsidR="0012780E"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3DC036AC" wp14:editId="11FE3064">
          <wp:simplePos x="0" y="0"/>
          <wp:positionH relativeFrom="column">
            <wp:posOffset>101600</wp:posOffset>
          </wp:positionH>
          <wp:positionV relativeFrom="paragraph">
            <wp:posOffset>136525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780E" w:rsidRPr="008D5620" w:rsidRDefault="0012780E" w:rsidP="003A08AE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</w:p>
  <w:p w:rsidR="0012780E" w:rsidRPr="008D5620" w:rsidRDefault="0012780E" w:rsidP="0012780E">
    <w:pPr>
      <w:pStyle w:val="Encabezado"/>
      <w:rPr>
        <w:b/>
        <w:sz w:val="20"/>
        <w:szCs w:val="20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</w:t>
    </w:r>
  </w:p>
  <w:p w:rsidR="00325560" w:rsidRDefault="00325560" w:rsidP="001C1514">
    <w:pPr>
      <w:pStyle w:val="Encabezado"/>
      <w:tabs>
        <w:tab w:val="clear" w:pos="8504"/>
        <w:tab w:val="left" w:pos="6076"/>
      </w:tabs>
      <w:rPr>
        <w:rFonts w:ascii="Arial" w:hAnsi="Arial" w:cs="Arial"/>
        <w:lang w:val="es-MX"/>
      </w:rPr>
    </w:pPr>
    <w:r>
      <w:rPr>
        <w:rFonts w:ascii="Arial" w:hAnsi="Arial" w:cs="Arial"/>
        <w:lang w:val="es-MX"/>
      </w:rPr>
      <w:t xml:space="preserve">                                      </w:t>
    </w:r>
    <w:r w:rsidR="001C1514">
      <w:rPr>
        <w:rFonts w:ascii="Arial" w:hAnsi="Arial" w:cs="Arial"/>
        <w:lang w:val="es-MX"/>
      </w:rPr>
      <w:tab/>
    </w:r>
  </w:p>
  <w:p w:rsidR="00301C47" w:rsidRPr="00301C47" w:rsidRDefault="00301C47" w:rsidP="00301C47">
    <w:pPr>
      <w:pStyle w:val="Encabezado"/>
      <w:tabs>
        <w:tab w:val="clear" w:pos="8504"/>
        <w:tab w:val="left" w:pos="6076"/>
      </w:tabs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7"/>
  </w:num>
  <w:num w:numId="18">
    <w:abstractNumId w:val="12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19"/>
    <w:rsid w:val="000225AC"/>
    <w:rsid w:val="00034FBA"/>
    <w:rsid w:val="00053394"/>
    <w:rsid w:val="00055574"/>
    <w:rsid w:val="000704CA"/>
    <w:rsid w:val="00075766"/>
    <w:rsid w:val="00081C3A"/>
    <w:rsid w:val="00086B0B"/>
    <w:rsid w:val="000A3431"/>
    <w:rsid w:val="000A68E3"/>
    <w:rsid w:val="000B2062"/>
    <w:rsid w:val="000B5E29"/>
    <w:rsid w:val="000C01CA"/>
    <w:rsid w:val="000C4D39"/>
    <w:rsid w:val="000C6952"/>
    <w:rsid w:val="000D2657"/>
    <w:rsid w:val="000E502F"/>
    <w:rsid w:val="000F6D5E"/>
    <w:rsid w:val="00106485"/>
    <w:rsid w:val="00106981"/>
    <w:rsid w:val="00107158"/>
    <w:rsid w:val="001112B6"/>
    <w:rsid w:val="0012406B"/>
    <w:rsid w:val="0012780E"/>
    <w:rsid w:val="0013191A"/>
    <w:rsid w:val="001340CE"/>
    <w:rsid w:val="001362DB"/>
    <w:rsid w:val="001374D3"/>
    <w:rsid w:val="001405D1"/>
    <w:rsid w:val="00145391"/>
    <w:rsid w:val="001560EC"/>
    <w:rsid w:val="001654D0"/>
    <w:rsid w:val="00172D8E"/>
    <w:rsid w:val="001736FA"/>
    <w:rsid w:val="00173D6E"/>
    <w:rsid w:val="00190B7A"/>
    <w:rsid w:val="001924BD"/>
    <w:rsid w:val="001A654C"/>
    <w:rsid w:val="001B059E"/>
    <w:rsid w:val="001B5D00"/>
    <w:rsid w:val="001C0A38"/>
    <w:rsid w:val="001C1514"/>
    <w:rsid w:val="001C434F"/>
    <w:rsid w:val="001D771E"/>
    <w:rsid w:val="001F2FDE"/>
    <w:rsid w:val="00200BA8"/>
    <w:rsid w:val="002109B1"/>
    <w:rsid w:val="0021113C"/>
    <w:rsid w:val="00215B01"/>
    <w:rsid w:val="002228E2"/>
    <w:rsid w:val="002252F0"/>
    <w:rsid w:val="002301AB"/>
    <w:rsid w:val="00240BDC"/>
    <w:rsid w:val="00262BFF"/>
    <w:rsid w:val="00274500"/>
    <w:rsid w:val="0027703E"/>
    <w:rsid w:val="00280E47"/>
    <w:rsid w:val="00292DC3"/>
    <w:rsid w:val="00293030"/>
    <w:rsid w:val="00295174"/>
    <w:rsid w:val="002A3D28"/>
    <w:rsid w:val="002A6025"/>
    <w:rsid w:val="002B5C26"/>
    <w:rsid w:val="002D35FC"/>
    <w:rsid w:val="002D6E5D"/>
    <w:rsid w:val="002F2F5E"/>
    <w:rsid w:val="00301B7A"/>
    <w:rsid w:val="00301C47"/>
    <w:rsid w:val="00315752"/>
    <w:rsid w:val="00324C5A"/>
    <w:rsid w:val="00325560"/>
    <w:rsid w:val="00332F3A"/>
    <w:rsid w:val="00333229"/>
    <w:rsid w:val="0034605F"/>
    <w:rsid w:val="003521BB"/>
    <w:rsid w:val="00356E12"/>
    <w:rsid w:val="00357939"/>
    <w:rsid w:val="00362B8F"/>
    <w:rsid w:val="003633C6"/>
    <w:rsid w:val="0036420A"/>
    <w:rsid w:val="00366488"/>
    <w:rsid w:val="00371458"/>
    <w:rsid w:val="00391C16"/>
    <w:rsid w:val="0039750C"/>
    <w:rsid w:val="003A08AE"/>
    <w:rsid w:val="003A615E"/>
    <w:rsid w:val="003B34C6"/>
    <w:rsid w:val="003C7EF4"/>
    <w:rsid w:val="003E5AF5"/>
    <w:rsid w:val="0040583E"/>
    <w:rsid w:val="00407B31"/>
    <w:rsid w:val="00412D50"/>
    <w:rsid w:val="0043544B"/>
    <w:rsid w:val="004378C5"/>
    <w:rsid w:val="00450D95"/>
    <w:rsid w:val="00485534"/>
    <w:rsid w:val="00491A98"/>
    <w:rsid w:val="00495522"/>
    <w:rsid w:val="004A052C"/>
    <w:rsid w:val="004A2624"/>
    <w:rsid w:val="004A3F0D"/>
    <w:rsid w:val="004E325C"/>
    <w:rsid w:val="004E7436"/>
    <w:rsid w:val="004F015B"/>
    <w:rsid w:val="00526412"/>
    <w:rsid w:val="00533E92"/>
    <w:rsid w:val="005709D0"/>
    <w:rsid w:val="005861FB"/>
    <w:rsid w:val="005A06B8"/>
    <w:rsid w:val="005B1008"/>
    <w:rsid w:val="005B237D"/>
    <w:rsid w:val="005B3CD5"/>
    <w:rsid w:val="005B6065"/>
    <w:rsid w:val="005B6746"/>
    <w:rsid w:val="005B705D"/>
    <w:rsid w:val="005C226D"/>
    <w:rsid w:val="005F2AC6"/>
    <w:rsid w:val="005F56A3"/>
    <w:rsid w:val="0060351D"/>
    <w:rsid w:val="00611D9C"/>
    <w:rsid w:val="00612B07"/>
    <w:rsid w:val="006135B4"/>
    <w:rsid w:val="00615F3C"/>
    <w:rsid w:val="006256A9"/>
    <w:rsid w:val="006306DB"/>
    <w:rsid w:val="006401A1"/>
    <w:rsid w:val="006453FE"/>
    <w:rsid w:val="00647530"/>
    <w:rsid w:val="00655195"/>
    <w:rsid w:val="006630AE"/>
    <w:rsid w:val="00663326"/>
    <w:rsid w:val="006637C5"/>
    <w:rsid w:val="0066450B"/>
    <w:rsid w:val="00664F70"/>
    <w:rsid w:val="00665A5A"/>
    <w:rsid w:val="00667F3A"/>
    <w:rsid w:val="006706EA"/>
    <w:rsid w:val="00672B39"/>
    <w:rsid w:val="00684AF7"/>
    <w:rsid w:val="0069020D"/>
    <w:rsid w:val="00693049"/>
    <w:rsid w:val="00693265"/>
    <w:rsid w:val="006950A0"/>
    <w:rsid w:val="006B6733"/>
    <w:rsid w:val="006C3333"/>
    <w:rsid w:val="006E44AF"/>
    <w:rsid w:val="006F51FA"/>
    <w:rsid w:val="006F7F84"/>
    <w:rsid w:val="0070512A"/>
    <w:rsid w:val="00710893"/>
    <w:rsid w:val="00723AD2"/>
    <w:rsid w:val="00736C80"/>
    <w:rsid w:val="00750DB2"/>
    <w:rsid w:val="00757A4B"/>
    <w:rsid w:val="007623EF"/>
    <w:rsid w:val="00780627"/>
    <w:rsid w:val="00784286"/>
    <w:rsid w:val="00784320"/>
    <w:rsid w:val="00785753"/>
    <w:rsid w:val="00786284"/>
    <w:rsid w:val="007A3976"/>
    <w:rsid w:val="007B1820"/>
    <w:rsid w:val="007B58BB"/>
    <w:rsid w:val="007C07C7"/>
    <w:rsid w:val="007C13AD"/>
    <w:rsid w:val="007E0E8E"/>
    <w:rsid w:val="007E6F55"/>
    <w:rsid w:val="007F5FFB"/>
    <w:rsid w:val="00811877"/>
    <w:rsid w:val="00816FCA"/>
    <w:rsid w:val="00826B7E"/>
    <w:rsid w:val="008376E9"/>
    <w:rsid w:val="00846097"/>
    <w:rsid w:val="008470DB"/>
    <w:rsid w:val="008533AE"/>
    <w:rsid w:val="00871C03"/>
    <w:rsid w:val="008769A3"/>
    <w:rsid w:val="00877BD9"/>
    <w:rsid w:val="008803F6"/>
    <w:rsid w:val="00882DA2"/>
    <w:rsid w:val="00883DDF"/>
    <w:rsid w:val="00884478"/>
    <w:rsid w:val="00885CDA"/>
    <w:rsid w:val="008A4021"/>
    <w:rsid w:val="008D6785"/>
    <w:rsid w:val="008E0EB3"/>
    <w:rsid w:val="008E5EF8"/>
    <w:rsid w:val="008F4B11"/>
    <w:rsid w:val="00902719"/>
    <w:rsid w:val="00904702"/>
    <w:rsid w:val="00915E2F"/>
    <w:rsid w:val="00916E8E"/>
    <w:rsid w:val="00923FB3"/>
    <w:rsid w:val="009423DB"/>
    <w:rsid w:val="00946511"/>
    <w:rsid w:val="00972BC5"/>
    <w:rsid w:val="00976D92"/>
    <w:rsid w:val="00981E23"/>
    <w:rsid w:val="009957DE"/>
    <w:rsid w:val="009967FA"/>
    <w:rsid w:val="00997435"/>
    <w:rsid w:val="009A11AA"/>
    <w:rsid w:val="009B6427"/>
    <w:rsid w:val="009D7DA9"/>
    <w:rsid w:val="009E070F"/>
    <w:rsid w:val="009E6365"/>
    <w:rsid w:val="00A035EA"/>
    <w:rsid w:val="00A038E3"/>
    <w:rsid w:val="00A11090"/>
    <w:rsid w:val="00A15412"/>
    <w:rsid w:val="00A20028"/>
    <w:rsid w:val="00A21721"/>
    <w:rsid w:val="00A24A7F"/>
    <w:rsid w:val="00A252BF"/>
    <w:rsid w:val="00A25C25"/>
    <w:rsid w:val="00A267FF"/>
    <w:rsid w:val="00A5007C"/>
    <w:rsid w:val="00A75B6C"/>
    <w:rsid w:val="00A76177"/>
    <w:rsid w:val="00A90EDC"/>
    <w:rsid w:val="00A93C00"/>
    <w:rsid w:val="00A97C2C"/>
    <w:rsid w:val="00AA3B70"/>
    <w:rsid w:val="00AA5284"/>
    <w:rsid w:val="00AA5777"/>
    <w:rsid w:val="00AD19AD"/>
    <w:rsid w:val="00AE2909"/>
    <w:rsid w:val="00AE40C1"/>
    <w:rsid w:val="00AF160A"/>
    <w:rsid w:val="00B00F4A"/>
    <w:rsid w:val="00B02BA4"/>
    <w:rsid w:val="00B043A2"/>
    <w:rsid w:val="00B141C7"/>
    <w:rsid w:val="00B267A8"/>
    <w:rsid w:val="00B32D36"/>
    <w:rsid w:val="00B46580"/>
    <w:rsid w:val="00B5036B"/>
    <w:rsid w:val="00B5264A"/>
    <w:rsid w:val="00B54C8C"/>
    <w:rsid w:val="00B61177"/>
    <w:rsid w:val="00B8305D"/>
    <w:rsid w:val="00B837AB"/>
    <w:rsid w:val="00B90000"/>
    <w:rsid w:val="00B9557A"/>
    <w:rsid w:val="00BB26B9"/>
    <w:rsid w:val="00BB7A06"/>
    <w:rsid w:val="00BE3766"/>
    <w:rsid w:val="00BF0D26"/>
    <w:rsid w:val="00BF441C"/>
    <w:rsid w:val="00BF4785"/>
    <w:rsid w:val="00C02ABA"/>
    <w:rsid w:val="00C041A6"/>
    <w:rsid w:val="00C12859"/>
    <w:rsid w:val="00C13A8E"/>
    <w:rsid w:val="00C15763"/>
    <w:rsid w:val="00C27DC0"/>
    <w:rsid w:val="00C37B52"/>
    <w:rsid w:val="00C409DB"/>
    <w:rsid w:val="00C41849"/>
    <w:rsid w:val="00C46417"/>
    <w:rsid w:val="00C542D3"/>
    <w:rsid w:val="00C5641D"/>
    <w:rsid w:val="00C602E2"/>
    <w:rsid w:val="00C62E17"/>
    <w:rsid w:val="00C67DBE"/>
    <w:rsid w:val="00C75DD6"/>
    <w:rsid w:val="00C77996"/>
    <w:rsid w:val="00C94145"/>
    <w:rsid w:val="00CA0B79"/>
    <w:rsid w:val="00CC12B8"/>
    <w:rsid w:val="00CC3B86"/>
    <w:rsid w:val="00CD2247"/>
    <w:rsid w:val="00CD2532"/>
    <w:rsid w:val="00CE0F04"/>
    <w:rsid w:val="00CE58CF"/>
    <w:rsid w:val="00D044F1"/>
    <w:rsid w:val="00D1007B"/>
    <w:rsid w:val="00D442C8"/>
    <w:rsid w:val="00D5105C"/>
    <w:rsid w:val="00D727EC"/>
    <w:rsid w:val="00D81F8F"/>
    <w:rsid w:val="00D84039"/>
    <w:rsid w:val="00D84FF8"/>
    <w:rsid w:val="00D87469"/>
    <w:rsid w:val="00DB223E"/>
    <w:rsid w:val="00DC673D"/>
    <w:rsid w:val="00DD0281"/>
    <w:rsid w:val="00DE42B7"/>
    <w:rsid w:val="00DE5A9C"/>
    <w:rsid w:val="00DE61DA"/>
    <w:rsid w:val="00DF59E7"/>
    <w:rsid w:val="00E06E19"/>
    <w:rsid w:val="00E110F5"/>
    <w:rsid w:val="00E114D1"/>
    <w:rsid w:val="00E2332E"/>
    <w:rsid w:val="00E34C32"/>
    <w:rsid w:val="00E4184E"/>
    <w:rsid w:val="00E44F6A"/>
    <w:rsid w:val="00E5380A"/>
    <w:rsid w:val="00E71AA2"/>
    <w:rsid w:val="00E93B4C"/>
    <w:rsid w:val="00E97054"/>
    <w:rsid w:val="00EB32E0"/>
    <w:rsid w:val="00ED2DEC"/>
    <w:rsid w:val="00ED3C23"/>
    <w:rsid w:val="00ED7225"/>
    <w:rsid w:val="00EE032F"/>
    <w:rsid w:val="00EF2B6C"/>
    <w:rsid w:val="00EF56C2"/>
    <w:rsid w:val="00EF5989"/>
    <w:rsid w:val="00F03CF3"/>
    <w:rsid w:val="00F132BF"/>
    <w:rsid w:val="00F17210"/>
    <w:rsid w:val="00F20A68"/>
    <w:rsid w:val="00F24365"/>
    <w:rsid w:val="00F30D91"/>
    <w:rsid w:val="00F324AF"/>
    <w:rsid w:val="00F42DE1"/>
    <w:rsid w:val="00F46B56"/>
    <w:rsid w:val="00F56539"/>
    <w:rsid w:val="00F66F01"/>
    <w:rsid w:val="00F73CB6"/>
    <w:rsid w:val="00F84AE9"/>
    <w:rsid w:val="00F8785C"/>
    <w:rsid w:val="00F920F6"/>
    <w:rsid w:val="00F95458"/>
    <w:rsid w:val="00FA4CF5"/>
    <w:rsid w:val="00FD569C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DCD0B5-F8C0-4D91-8522-44A31984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F20A6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583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583E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2780E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5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ando.leal@ine.m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uanjose.garcia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ardo.buenfil@ine.org.m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F0C2F9C-6034-41CD-8468-2E85DBCD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3055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19819</CharactersWithSpaces>
  <SharedDoc>false</SharedDoc>
  <HLinks>
    <vt:vector size="6" baseType="variant">
      <vt:variant>
        <vt:i4>6029351</vt:i4>
      </vt:variant>
      <vt:variant>
        <vt:i4>0</vt:i4>
      </vt:variant>
      <vt:variant>
        <vt:i4>0</vt:i4>
      </vt:variant>
      <vt:variant>
        <vt:i4>5</vt:i4>
      </vt:variant>
      <vt:variant>
        <vt:lpwstr>mailto:juanjose.garcia@ine.mx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5</cp:revision>
  <cp:lastPrinted>2015-03-18T18:13:00Z</cp:lastPrinted>
  <dcterms:created xsi:type="dcterms:W3CDTF">2016-08-22T03:21:00Z</dcterms:created>
  <dcterms:modified xsi:type="dcterms:W3CDTF">2016-11-07T19:20:00Z</dcterms:modified>
</cp:coreProperties>
</file>